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w:body>
    <w:p w:rsidR="00AC7BFD" w:rsidRDefault="00033AB4">
      <w:r>
        <w:rPr>
          <w:noProof/>
        </w:rPr>
        <mc:AlternateContent>
          <mc:Choice Requires="wps">
            <w:drawing>
              <wp:anchor distT="0" distB="0" distL="114300" distR="114300" simplePos="0" relativeHeight="251645952" behindDoc="0" locked="0" layoutInCell="1" allowOverlap="1" wp14:anchorId="27098446" wp14:editId="33242C66">
                <wp:simplePos x="0" y="0"/>
                <wp:positionH relativeFrom="page">
                  <wp:posOffset>7038975</wp:posOffset>
                </wp:positionH>
                <wp:positionV relativeFrom="page">
                  <wp:posOffset>1104900</wp:posOffset>
                </wp:positionV>
                <wp:extent cx="2606040" cy="4248150"/>
                <wp:effectExtent l="0" t="0" r="3810" b="0"/>
                <wp:wrapNone/>
                <wp:docPr id="1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424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F05C5" w:rsidRDefault="00AF05C5" w:rsidP="00AF05C5">
                            <w:pPr>
                              <w:autoSpaceDE w:val="0"/>
                              <w:autoSpaceDN w:val="0"/>
                              <w:adjustRightInd w:val="0"/>
                              <w:jc w:val="center"/>
                              <w:rPr>
                                <w:rFonts w:ascii="Arial" w:hAnsi="Arial" w:cs="Arial"/>
                                <w:color w:val="17365D" w:themeColor="text2" w:themeShade="BF"/>
                              </w:rPr>
                            </w:pPr>
                            <w:r w:rsidRPr="00AF05C5">
                              <w:rPr>
                                <w:rFonts w:ascii="Arial" w:hAnsi="Arial" w:cs="Arial"/>
                                <w:color w:val="17365D" w:themeColor="text2" w:themeShade="BF"/>
                              </w:rPr>
                              <w:t>Boy Scouts of America</w:t>
                            </w:r>
                          </w:p>
                          <w:p w:rsidR="00AF330D" w:rsidRPr="00AF05C5" w:rsidRDefault="00AF330D" w:rsidP="00AF05C5">
                            <w:pPr>
                              <w:autoSpaceDE w:val="0"/>
                              <w:autoSpaceDN w:val="0"/>
                              <w:adjustRightInd w:val="0"/>
                              <w:jc w:val="center"/>
                              <w:rPr>
                                <w:rFonts w:ascii="Arial" w:hAnsi="Arial" w:cs="Arial"/>
                                <w:color w:val="17365D" w:themeColor="text2" w:themeShade="BF"/>
                              </w:rPr>
                            </w:pPr>
                          </w:p>
                          <w:p w:rsidR="00AF330D" w:rsidRDefault="00A92DEE" w:rsidP="00AF05C5">
                            <w:pPr>
                              <w:pStyle w:val="Masthead"/>
                              <w:rPr>
                                <w:rFonts w:ascii="Arial" w:hAnsi="Arial" w:cs="Arial"/>
                                <w:color w:val="17365D" w:themeColor="text2" w:themeShade="BF"/>
                                <w:sz w:val="46"/>
                                <w:szCs w:val="46"/>
                              </w:rPr>
                            </w:pPr>
                            <w:r>
                              <w:rPr>
                                <w:rFonts w:ascii="Arial" w:hAnsi="Arial" w:cs="Arial"/>
                                <w:color w:val="17365D" w:themeColor="text2" w:themeShade="BF"/>
                                <w:sz w:val="46"/>
                                <w:szCs w:val="46"/>
                              </w:rPr>
                              <w:t>Achievement</w:t>
                            </w:r>
                          </w:p>
                          <w:p w:rsidR="00A92DEE" w:rsidRDefault="00A92DEE" w:rsidP="00AF05C5">
                            <w:pPr>
                              <w:pStyle w:val="Masthead"/>
                              <w:rPr>
                                <w:rFonts w:ascii="Arial" w:hAnsi="Arial" w:cs="Arial"/>
                                <w:color w:val="17365D" w:themeColor="text2" w:themeShade="BF"/>
                                <w:sz w:val="46"/>
                                <w:szCs w:val="46"/>
                              </w:rPr>
                            </w:pPr>
                            <w:r>
                              <w:rPr>
                                <w:rFonts w:ascii="Arial" w:hAnsi="Arial" w:cs="Arial"/>
                                <w:color w:val="17365D" w:themeColor="text2" w:themeShade="BF"/>
                                <w:sz w:val="46"/>
                                <w:szCs w:val="46"/>
                              </w:rPr>
                              <w:t xml:space="preserve">Award </w:t>
                            </w:r>
                          </w:p>
                          <w:p w:rsidR="00A92DEE" w:rsidRDefault="00A92DEE" w:rsidP="00AF05C5">
                            <w:pPr>
                              <w:pStyle w:val="Masthead"/>
                              <w:rPr>
                                <w:rFonts w:ascii="Arial" w:hAnsi="Arial" w:cs="Arial"/>
                                <w:color w:val="17365D" w:themeColor="text2" w:themeShade="BF"/>
                                <w:sz w:val="46"/>
                                <w:szCs w:val="46"/>
                              </w:rPr>
                            </w:pPr>
                            <w:r>
                              <w:rPr>
                                <w:rFonts w:ascii="Arial" w:hAnsi="Arial" w:cs="Arial"/>
                                <w:color w:val="17365D" w:themeColor="text2" w:themeShade="BF"/>
                                <w:sz w:val="46"/>
                                <w:szCs w:val="46"/>
                              </w:rPr>
                              <w:t xml:space="preserve">Opportunities </w:t>
                            </w:r>
                          </w:p>
                          <w:p w:rsidR="00A92DEE" w:rsidRDefault="00033AB4" w:rsidP="00033AB4">
                            <w:pPr>
                              <w:pStyle w:val="Masthead"/>
                              <w:rPr>
                                <w:color w:val="17365D" w:themeColor="text2" w:themeShade="BF"/>
                              </w:rPr>
                            </w:pPr>
                            <w:r>
                              <w:rPr>
                                <w:noProof/>
                              </w:rPr>
                              <w:drawing>
                                <wp:inline distT="0" distB="0" distL="0" distR="0">
                                  <wp:extent cx="2057400" cy="1364323"/>
                                  <wp:effectExtent l="0" t="0" r="0" b="7620"/>
                                  <wp:docPr id="1" name="Picture 1" descr="http://www.troop97.net/images/aquatic_badg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roop97.net/images/aquatic_badge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2314" cy="1367582"/>
                                          </a:xfrm>
                                          <a:prstGeom prst="rect">
                                            <a:avLst/>
                                          </a:prstGeom>
                                          <a:noFill/>
                                          <a:ln>
                                            <a:noFill/>
                                          </a:ln>
                                        </pic:spPr>
                                      </pic:pic>
                                    </a:graphicData>
                                  </a:graphic>
                                </wp:inline>
                              </w:drawing>
                            </w:r>
                          </w:p>
                          <w:p w:rsidR="00033AB4" w:rsidRPr="00AF05C5" w:rsidRDefault="00033AB4" w:rsidP="00033AB4">
                            <w:pPr>
                              <w:pStyle w:val="Masthead"/>
                              <w:rPr>
                                <w:color w:val="17365D" w:themeColor="text2" w:themeShade="BF"/>
                              </w:rPr>
                            </w:pPr>
                            <w:r>
                              <w:rPr>
                                <w:noProof/>
                              </w:rPr>
                              <w:drawing>
                                <wp:inline distT="0" distB="0" distL="0" distR="0" wp14:anchorId="602815AA" wp14:editId="4AB0F84C">
                                  <wp:extent cx="1535890" cy="1438940"/>
                                  <wp:effectExtent l="0" t="0" r="7620" b="8890"/>
                                  <wp:docPr id="2" name="Picture 2" descr="http://www.celebrationpack125.org/wordpress/wp-content/uploads/csawar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elebrationpack125.org/wordpress/wp-content/uploads/csaward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7867" cy="1440792"/>
                                          </a:xfrm>
                                          <a:prstGeom prst="rect">
                                            <a:avLst/>
                                          </a:prstGeom>
                                          <a:noFill/>
                                          <a:ln>
                                            <a:noFill/>
                                          </a:ln>
                                        </pic:spPr>
                                      </pic:pic>
                                    </a:graphicData>
                                  </a:graphic>
                                </wp:inline>
                              </w:drawing>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26" type="#_x0000_t202" style="position:absolute;margin-left:554.25pt;margin-top:87pt;width:205.2pt;height:334.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" filled="f" stroked="f" strokeweight="0">
                <v:textbox inset="0,0,0,0">
                  <w:txbxContent>
                    <w:p w:rsidR="00AF05C5" w:rsidRDefault="00AF05C5" w:rsidP="00AF05C5">
                      <w:pPr>
                        <w:autoSpaceDE w:val="0"/>
                        <w:autoSpaceDN w:val="0"/>
                        <w:adjustRightInd w:val="0"/>
                        <w:jc w:val="center"/>
                        <w:rPr>
                          <w:rFonts w:ascii="Arial" w:hAnsi="Arial" w:cs="Arial"/>
                          <w:color w:val="17365D" w:themeColor="text2" w:themeShade="BF"/>
                        </w:rPr>
                      </w:pPr>
                      <w:r w:rsidRPr="00AF05C5">
                        <w:rPr>
                          <w:rFonts w:ascii="Arial" w:hAnsi="Arial" w:cs="Arial"/>
                          <w:color w:val="17365D" w:themeColor="text2" w:themeShade="BF"/>
                        </w:rPr>
                        <w:t>Boy Scouts of America</w:t>
                      </w:r>
                    </w:p>
                    <w:p w:rsidR="00AF330D" w:rsidRPr="00AF05C5" w:rsidRDefault="00AF330D" w:rsidP="00AF05C5">
                      <w:pPr>
                        <w:autoSpaceDE w:val="0"/>
                        <w:autoSpaceDN w:val="0"/>
                        <w:adjustRightInd w:val="0"/>
                        <w:jc w:val="center"/>
                        <w:rPr>
                          <w:rFonts w:ascii="Arial" w:hAnsi="Arial" w:cs="Arial"/>
                          <w:color w:val="17365D" w:themeColor="text2" w:themeShade="BF"/>
                        </w:rPr>
                      </w:pPr>
                    </w:p>
                    <w:p w:rsidR="00AF330D" w:rsidRDefault="00A92DEE" w:rsidP="00AF05C5">
                      <w:pPr>
                        <w:pStyle w:val="Masthead"/>
                        <w:rPr>
                          <w:rFonts w:ascii="Arial" w:hAnsi="Arial" w:cs="Arial"/>
                          <w:color w:val="17365D" w:themeColor="text2" w:themeShade="BF"/>
                          <w:sz w:val="46"/>
                          <w:szCs w:val="46"/>
                        </w:rPr>
                      </w:pPr>
                      <w:r>
                        <w:rPr>
                          <w:rFonts w:ascii="Arial" w:hAnsi="Arial" w:cs="Arial"/>
                          <w:color w:val="17365D" w:themeColor="text2" w:themeShade="BF"/>
                          <w:sz w:val="46"/>
                          <w:szCs w:val="46"/>
                        </w:rPr>
                        <w:t>Achievement</w:t>
                      </w:r>
                    </w:p>
                    <w:p w:rsidR="00A92DEE" w:rsidRDefault="00A92DEE" w:rsidP="00AF05C5">
                      <w:pPr>
                        <w:pStyle w:val="Masthead"/>
                        <w:rPr>
                          <w:rFonts w:ascii="Arial" w:hAnsi="Arial" w:cs="Arial"/>
                          <w:color w:val="17365D" w:themeColor="text2" w:themeShade="BF"/>
                          <w:sz w:val="46"/>
                          <w:szCs w:val="46"/>
                        </w:rPr>
                      </w:pPr>
                      <w:r>
                        <w:rPr>
                          <w:rFonts w:ascii="Arial" w:hAnsi="Arial" w:cs="Arial"/>
                          <w:color w:val="17365D" w:themeColor="text2" w:themeShade="BF"/>
                          <w:sz w:val="46"/>
                          <w:szCs w:val="46"/>
                        </w:rPr>
                        <w:t xml:space="preserve">Award </w:t>
                      </w:r>
                    </w:p>
                    <w:p w:rsidR="00A92DEE" w:rsidRDefault="00A92DEE" w:rsidP="00AF05C5">
                      <w:pPr>
                        <w:pStyle w:val="Masthead"/>
                        <w:rPr>
                          <w:rFonts w:ascii="Arial" w:hAnsi="Arial" w:cs="Arial"/>
                          <w:color w:val="17365D" w:themeColor="text2" w:themeShade="BF"/>
                          <w:sz w:val="46"/>
                          <w:szCs w:val="46"/>
                        </w:rPr>
                      </w:pPr>
                      <w:r>
                        <w:rPr>
                          <w:rFonts w:ascii="Arial" w:hAnsi="Arial" w:cs="Arial"/>
                          <w:color w:val="17365D" w:themeColor="text2" w:themeShade="BF"/>
                          <w:sz w:val="46"/>
                          <w:szCs w:val="46"/>
                        </w:rPr>
                        <w:t xml:space="preserve">Opportunities </w:t>
                      </w:r>
                    </w:p>
                    <w:p w:rsidR="00A92DEE" w:rsidRDefault="00033AB4" w:rsidP="00033AB4">
                      <w:pPr>
                        <w:pStyle w:val="Masthead"/>
                        <w:rPr>
                          <w:color w:val="17365D" w:themeColor="text2" w:themeShade="BF"/>
                        </w:rPr>
                      </w:pPr>
                      <w:r>
                        <w:rPr>
                          <w:noProof/>
                        </w:rPr>
                        <w:drawing>
                          <wp:inline distT="0" distB="0" distL="0" distR="0">
                            <wp:extent cx="2057400" cy="1364323"/>
                            <wp:effectExtent l="0" t="0" r="0" b="7620"/>
                            <wp:docPr id="1" name="Picture 1" descr="http://www.troop97.net/images/aquatic_badg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roop97.net/images/aquatic_badge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2314" cy="1367582"/>
                                    </a:xfrm>
                                    <a:prstGeom prst="rect">
                                      <a:avLst/>
                                    </a:prstGeom>
                                    <a:noFill/>
                                    <a:ln>
                                      <a:noFill/>
                                    </a:ln>
                                  </pic:spPr>
                                </pic:pic>
                              </a:graphicData>
                            </a:graphic>
                          </wp:inline>
                        </w:drawing>
                      </w:r>
                    </w:p>
                    <w:p w:rsidR="00033AB4" w:rsidRPr="00AF05C5" w:rsidRDefault="00033AB4" w:rsidP="00033AB4">
                      <w:pPr>
                        <w:pStyle w:val="Masthead"/>
                        <w:rPr>
                          <w:color w:val="17365D" w:themeColor="text2" w:themeShade="BF"/>
                        </w:rPr>
                      </w:pPr>
                      <w:r>
                        <w:rPr>
                          <w:noProof/>
                        </w:rPr>
                        <w:drawing>
                          <wp:inline distT="0" distB="0" distL="0" distR="0" wp14:anchorId="602815AA" wp14:editId="4AB0F84C">
                            <wp:extent cx="1535890" cy="1438940"/>
                            <wp:effectExtent l="0" t="0" r="7620" b="8890"/>
                            <wp:docPr id="2" name="Picture 2" descr="http://www.celebrationpack125.org/wordpress/wp-content/uploads/csawar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elebrationpack125.org/wordpress/wp-content/uploads/csawards.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7867" cy="1440792"/>
                                    </a:xfrm>
                                    <a:prstGeom prst="rect">
                                      <a:avLst/>
                                    </a:prstGeom>
                                    <a:noFill/>
                                    <a:ln>
                                      <a:noFill/>
                                    </a:ln>
                                  </pic:spPr>
                                </pic:pic>
                              </a:graphicData>
                            </a:graphic>
                          </wp:inline>
                        </w:drawing>
                      </w:r>
                    </w:p>
                  </w:txbxContent>
                </v:textbox>
                <w10:wrap anchorx="page" anchory="page"/>
              </v:shape>
            </w:pict>
          </mc:Fallback>
        </mc:AlternateContent>
      </w:r>
      <w:r w:rsidR="004D4251">
        <w:rPr>
          <w:noProof/>
        </w:rPr>
        <mc:AlternateContent>
          <mc:Choice Requires="wps">
            <w:drawing>
              <wp:anchor distT="0" distB="0" distL="114300" distR="114300" simplePos="0" relativeHeight="251708416" behindDoc="0" locked="0" layoutInCell="1" allowOverlap="1" wp14:anchorId="1C68CBA4" wp14:editId="7B591BA1">
                <wp:simplePos x="0" y="0"/>
                <wp:positionH relativeFrom="page">
                  <wp:posOffset>3733800</wp:posOffset>
                </wp:positionH>
                <wp:positionV relativeFrom="page">
                  <wp:posOffset>381000</wp:posOffset>
                </wp:positionV>
                <wp:extent cx="2562225" cy="6934200"/>
                <wp:effectExtent l="0" t="0" r="9525" b="0"/>
                <wp:wrapNone/>
                <wp:docPr id="38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693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441" w:rsidRPr="000E6617" w:rsidRDefault="000E6617" w:rsidP="004779DC">
                            <w:pPr>
                              <w:autoSpaceDE w:val="0"/>
                              <w:autoSpaceDN w:val="0"/>
                              <w:adjustRightInd w:val="0"/>
                              <w:rPr>
                                <w:rFonts w:ascii="Times New Roman" w:hAnsi="Times New Roman"/>
                                <w:b/>
                                <w:color w:val="000000" w:themeColor="text1"/>
                              </w:rPr>
                            </w:pPr>
                            <w:r w:rsidRPr="000E6617">
                              <w:rPr>
                                <w:rFonts w:ascii="Times New Roman" w:hAnsi="Times New Roman"/>
                                <w:b/>
                                <w:color w:val="000000" w:themeColor="text1"/>
                              </w:rPr>
                              <w:t>Cyber Chip Award</w:t>
                            </w:r>
                          </w:p>
                          <w:p w:rsidR="000E6617" w:rsidRDefault="000E6617" w:rsidP="004779DC">
                            <w:pPr>
                              <w:autoSpaceDE w:val="0"/>
                              <w:autoSpaceDN w:val="0"/>
                              <w:adjustRightInd w:val="0"/>
                              <w:rPr>
                                <w:rFonts w:ascii="Times New Roman" w:hAnsi="Times New Roman"/>
                                <w:color w:val="000000" w:themeColor="text1"/>
                                <w:sz w:val="18"/>
                                <w:szCs w:val="18"/>
                              </w:rPr>
                            </w:pPr>
                            <w:proofErr w:type="gramStart"/>
                            <w:r w:rsidRPr="000E6617">
                              <w:rPr>
                                <w:rFonts w:ascii="Times New Roman" w:hAnsi="Times New Roman"/>
                                <w:color w:val="000000" w:themeColor="text1"/>
                                <w:sz w:val="18"/>
                                <w:szCs w:val="18"/>
                              </w:rPr>
                              <w:t>Promotes internet safety.</w:t>
                            </w:r>
                            <w:proofErr w:type="gramEnd"/>
                          </w:p>
                          <w:p w:rsidR="004D4251" w:rsidRDefault="004D4251" w:rsidP="004779DC">
                            <w:pPr>
                              <w:autoSpaceDE w:val="0"/>
                              <w:autoSpaceDN w:val="0"/>
                              <w:adjustRightInd w:val="0"/>
                              <w:rPr>
                                <w:rFonts w:ascii="Times New Roman" w:hAnsi="Times New Roman"/>
                                <w:color w:val="000000" w:themeColor="text1"/>
                                <w:sz w:val="18"/>
                                <w:szCs w:val="18"/>
                              </w:rPr>
                            </w:pPr>
                          </w:p>
                          <w:p w:rsidR="004D4251" w:rsidRPr="00033AB4" w:rsidRDefault="004D4251" w:rsidP="004779DC">
                            <w:pPr>
                              <w:autoSpaceDE w:val="0"/>
                              <w:autoSpaceDN w:val="0"/>
                              <w:adjustRightInd w:val="0"/>
                              <w:rPr>
                                <w:rFonts w:ascii="Times New Roman" w:hAnsi="Times New Roman"/>
                                <w:b/>
                                <w:color w:val="000000" w:themeColor="text1"/>
                              </w:rPr>
                            </w:pPr>
                            <w:r w:rsidRPr="00033AB4">
                              <w:rPr>
                                <w:rFonts w:ascii="Times New Roman" w:hAnsi="Times New Roman"/>
                                <w:b/>
                                <w:color w:val="000000" w:themeColor="text1"/>
                              </w:rPr>
                              <w:t xml:space="preserve">Hudson Valley Council </w:t>
                            </w:r>
                            <w:r w:rsidR="00093190" w:rsidRPr="00033AB4">
                              <w:rPr>
                                <w:rFonts w:ascii="Times New Roman" w:hAnsi="Times New Roman"/>
                                <w:b/>
                                <w:color w:val="000000" w:themeColor="text1"/>
                              </w:rPr>
                              <w:t xml:space="preserve">District </w:t>
                            </w:r>
                            <w:r w:rsidRPr="00033AB4">
                              <w:rPr>
                                <w:rFonts w:ascii="Times New Roman" w:hAnsi="Times New Roman"/>
                                <w:b/>
                                <w:color w:val="000000" w:themeColor="text1"/>
                              </w:rPr>
                              <w:t>Awards</w:t>
                            </w:r>
                          </w:p>
                          <w:p w:rsidR="00093190" w:rsidRDefault="00093190" w:rsidP="004779DC">
                            <w:pPr>
                              <w:autoSpaceDE w:val="0"/>
                              <w:autoSpaceDN w:val="0"/>
                              <w:adjustRightInd w:val="0"/>
                              <w:rPr>
                                <w:rFonts w:ascii="Times New Roman" w:hAnsi="Times New Roman"/>
                                <w:color w:val="000000" w:themeColor="text1"/>
                                <w:sz w:val="18"/>
                                <w:szCs w:val="18"/>
                              </w:rPr>
                            </w:pPr>
                          </w:p>
                          <w:p w:rsidR="00093190" w:rsidRDefault="00093190"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District Award of Merit</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District Commissioner’s Award</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Lifetime Achievement Award</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Louis J. Friedman Award</w:t>
                            </w:r>
                          </w:p>
                          <w:p w:rsidR="009C1758" w:rsidRDefault="009C1758" w:rsidP="004779DC">
                            <w:pPr>
                              <w:autoSpaceDE w:val="0"/>
                              <w:autoSpaceDN w:val="0"/>
                              <w:adjustRightInd w:val="0"/>
                              <w:rPr>
                                <w:rFonts w:ascii="Times New Roman" w:hAnsi="Times New Roman"/>
                                <w:color w:val="000000" w:themeColor="text1"/>
                                <w:sz w:val="18"/>
                                <w:szCs w:val="18"/>
                              </w:rPr>
                            </w:pPr>
                            <w:proofErr w:type="spellStart"/>
                            <w:r>
                              <w:rPr>
                                <w:rFonts w:ascii="Times New Roman" w:hAnsi="Times New Roman"/>
                                <w:color w:val="000000" w:themeColor="text1"/>
                                <w:sz w:val="18"/>
                                <w:szCs w:val="18"/>
                              </w:rPr>
                              <w:t>Larrie</w:t>
                            </w:r>
                            <w:proofErr w:type="spellEnd"/>
                            <w:r>
                              <w:rPr>
                                <w:rFonts w:ascii="Times New Roman" w:hAnsi="Times New Roman"/>
                                <w:color w:val="000000" w:themeColor="text1"/>
                                <w:sz w:val="18"/>
                                <w:szCs w:val="18"/>
                              </w:rPr>
                              <w:t xml:space="preserve"> Goetz Award</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Spirit of Scouting Award</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Service to Youth Award</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Young Scouter of the Year Award</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Eric Huss Award</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Community Support Award</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District Achievement Award</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District Hidden Hero Award</w:t>
                            </w:r>
                          </w:p>
                          <w:p w:rsidR="00093190"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Eagle Support Award</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Charter Organization of the Year Award</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Venturing Achievement Award</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Boy Scout Achievement Award</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Troop Committee Chair of the Year</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Troop Committee Member of the Year</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Cub Scout Achievement Award</w:t>
                            </w:r>
                          </w:p>
                          <w:p w:rsidR="009C1758" w:rsidRDefault="009C1758" w:rsidP="004779DC">
                            <w:pPr>
                              <w:autoSpaceDE w:val="0"/>
                              <w:autoSpaceDN w:val="0"/>
                              <w:adjustRightInd w:val="0"/>
                              <w:rPr>
                                <w:rFonts w:ascii="Times New Roman" w:hAnsi="Times New Roman"/>
                                <w:color w:val="000000" w:themeColor="text1"/>
                                <w:sz w:val="18"/>
                                <w:szCs w:val="18"/>
                              </w:rPr>
                            </w:pPr>
                            <w:proofErr w:type="spellStart"/>
                            <w:r>
                              <w:rPr>
                                <w:rFonts w:ascii="Times New Roman" w:hAnsi="Times New Roman"/>
                                <w:color w:val="000000" w:themeColor="text1"/>
                                <w:sz w:val="18"/>
                                <w:szCs w:val="18"/>
                              </w:rPr>
                              <w:t>Cubmaster</w:t>
                            </w:r>
                            <w:proofErr w:type="spellEnd"/>
                            <w:r>
                              <w:rPr>
                                <w:rFonts w:ascii="Times New Roman" w:hAnsi="Times New Roman"/>
                                <w:color w:val="000000" w:themeColor="text1"/>
                                <w:sz w:val="18"/>
                                <w:szCs w:val="18"/>
                              </w:rPr>
                              <w:t xml:space="preserve"> of the Year</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 xml:space="preserve">Assistant </w:t>
                            </w:r>
                            <w:proofErr w:type="spellStart"/>
                            <w:r>
                              <w:rPr>
                                <w:rFonts w:ascii="Times New Roman" w:hAnsi="Times New Roman"/>
                                <w:color w:val="000000" w:themeColor="text1"/>
                                <w:sz w:val="18"/>
                                <w:szCs w:val="18"/>
                              </w:rPr>
                              <w:t>Cubmaster</w:t>
                            </w:r>
                            <w:proofErr w:type="spellEnd"/>
                            <w:r>
                              <w:rPr>
                                <w:rFonts w:ascii="Times New Roman" w:hAnsi="Times New Roman"/>
                                <w:color w:val="000000" w:themeColor="text1"/>
                                <w:sz w:val="18"/>
                                <w:szCs w:val="18"/>
                              </w:rPr>
                              <w:t xml:space="preserve"> of the Year</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Pack Committee Chair of the Year</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Pack Committee Member of the Year</w:t>
                            </w:r>
                          </w:p>
                          <w:p w:rsidR="009C1758" w:rsidRDefault="009C1758" w:rsidP="004779DC">
                            <w:pPr>
                              <w:autoSpaceDE w:val="0"/>
                              <w:autoSpaceDN w:val="0"/>
                              <w:adjustRightInd w:val="0"/>
                              <w:rPr>
                                <w:rFonts w:ascii="Times New Roman" w:hAnsi="Times New Roman"/>
                                <w:color w:val="000000" w:themeColor="text1"/>
                                <w:sz w:val="18"/>
                                <w:szCs w:val="18"/>
                              </w:rPr>
                            </w:pPr>
                            <w:proofErr w:type="spellStart"/>
                            <w:r>
                              <w:rPr>
                                <w:rFonts w:ascii="Times New Roman" w:hAnsi="Times New Roman"/>
                                <w:color w:val="000000" w:themeColor="text1"/>
                                <w:sz w:val="18"/>
                                <w:szCs w:val="18"/>
                              </w:rPr>
                              <w:t>Webelos</w:t>
                            </w:r>
                            <w:proofErr w:type="spellEnd"/>
                            <w:r>
                              <w:rPr>
                                <w:rFonts w:ascii="Times New Roman" w:hAnsi="Times New Roman"/>
                                <w:color w:val="000000" w:themeColor="text1"/>
                                <w:sz w:val="18"/>
                                <w:szCs w:val="18"/>
                              </w:rPr>
                              <w:t xml:space="preserve"> Den Leader of the Year</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Bear Den Leader of the Year</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Wolf Den Leader of the Year</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Tiger Den Leader of the Year</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Lamp Lighter Award</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Unit Hidden Hero Award</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Silver Beaver Award</w:t>
                            </w:r>
                            <w:bookmarkStart w:id="0" w:name="_GoBack"/>
                            <w:bookmarkEnd w:id="0"/>
                          </w:p>
                          <w:p w:rsidR="00093190" w:rsidRPr="000E6617" w:rsidRDefault="00093190" w:rsidP="004779DC">
                            <w:pPr>
                              <w:autoSpaceDE w:val="0"/>
                              <w:autoSpaceDN w:val="0"/>
                              <w:adjustRightInd w:val="0"/>
                              <w:rPr>
                                <w:rFonts w:ascii="Times New Roman" w:hAnsi="Times New Roman"/>
                                <w:color w:val="000000" w:themeColor="text1"/>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margin-left:294pt;margin-top:30pt;width:201.75pt;height:546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HrtswIAALQ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" filled="f" stroked="f">
                <v:textbox inset="0,0,0,0">
                  <w:txbxContent>
                    <w:p w:rsidR="00D65441" w:rsidRPr="000E6617" w:rsidRDefault="000E6617" w:rsidP="004779DC">
                      <w:pPr>
                        <w:autoSpaceDE w:val="0"/>
                        <w:autoSpaceDN w:val="0"/>
                        <w:adjustRightInd w:val="0"/>
                        <w:rPr>
                          <w:rFonts w:ascii="Times New Roman" w:hAnsi="Times New Roman"/>
                          <w:b/>
                          <w:color w:val="000000" w:themeColor="text1"/>
                        </w:rPr>
                      </w:pPr>
                      <w:r w:rsidRPr="000E6617">
                        <w:rPr>
                          <w:rFonts w:ascii="Times New Roman" w:hAnsi="Times New Roman"/>
                          <w:b/>
                          <w:color w:val="000000" w:themeColor="text1"/>
                        </w:rPr>
                        <w:t>Cyber Chip Award</w:t>
                      </w:r>
                    </w:p>
                    <w:p w:rsidR="000E6617" w:rsidRDefault="000E6617" w:rsidP="004779DC">
                      <w:pPr>
                        <w:autoSpaceDE w:val="0"/>
                        <w:autoSpaceDN w:val="0"/>
                        <w:adjustRightInd w:val="0"/>
                        <w:rPr>
                          <w:rFonts w:ascii="Times New Roman" w:hAnsi="Times New Roman"/>
                          <w:color w:val="000000" w:themeColor="text1"/>
                          <w:sz w:val="18"/>
                          <w:szCs w:val="18"/>
                        </w:rPr>
                      </w:pPr>
                      <w:proofErr w:type="gramStart"/>
                      <w:r w:rsidRPr="000E6617">
                        <w:rPr>
                          <w:rFonts w:ascii="Times New Roman" w:hAnsi="Times New Roman"/>
                          <w:color w:val="000000" w:themeColor="text1"/>
                          <w:sz w:val="18"/>
                          <w:szCs w:val="18"/>
                        </w:rPr>
                        <w:t>Promotes internet safety.</w:t>
                      </w:r>
                      <w:proofErr w:type="gramEnd"/>
                    </w:p>
                    <w:p w:rsidR="004D4251" w:rsidRDefault="004D4251" w:rsidP="004779DC">
                      <w:pPr>
                        <w:autoSpaceDE w:val="0"/>
                        <w:autoSpaceDN w:val="0"/>
                        <w:adjustRightInd w:val="0"/>
                        <w:rPr>
                          <w:rFonts w:ascii="Times New Roman" w:hAnsi="Times New Roman"/>
                          <w:color w:val="000000" w:themeColor="text1"/>
                          <w:sz w:val="18"/>
                          <w:szCs w:val="18"/>
                        </w:rPr>
                      </w:pPr>
                    </w:p>
                    <w:p w:rsidR="004D4251" w:rsidRPr="00033AB4" w:rsidRDefault="004D4251" w:rsidP="004779DC">
                      <w:pPr>
                        <w:autoSpaceDE w:val="0"/>
                        <w:autoSpaceDN w:val="0"/>
                        <w:adjustRightInd w:val="0"/>
                        <w:rPr>
                          <w:rFonts w:ascii="Times New Roman" w:hAnsi="Times New Roman"/>
                          <w:b/>
                          <w:color w:val="000000" w:themeColor="text1"/>
                        </w:rPr>
                      </w:pPr>
                      <w:r w:rsidRPr="00033AB4">
                        <w:rPr>
                          <w:rFonts w:ascii="Times New Roman" w:hAnsi="Times New Roman"/>
                          <w:b/>
                          <w:color w:val="000000" w:themeColor="text1"/>
                        </w:rPr>
                        <w:t xml:space="preserve">Hudson Valley Council </w:t>
                      </w:r>
                      <w:r w:rsidR="00093190" w:rsidRPr="00033AB4">
                        <w:rPr>
                          <w:rFonts w:ascii="Times New Roman" w:hAnsi="Times New Roman"/>
                          <w:b/>
                          <w:color w:val="000000" w:themeColor="text1"/>
                        </w:rPr>
                        <w:t xml:space="preserve">District </w:t>
                      </w:r>
                      <w:r w:rsidRPr="00033AB4">
                        <w:rPr>
                          <w:rFonts w:ascii="Times New Roman" w:hAnsi="Times New Roman"/>
                          <w:b/>
                          <w:color w:val="000000" w:themeColor="text1"/>
                        </w:rPr>
                        <w:t>Awards</w:t>
                      </w:r>
                    </w:p>
                    <w:p w:rsidR="00093190" w:rsidRDefault="00093190" w:rsidP="004779DC">
                      <w:pPr>
                        <w:autoSpaceDE w:val="0"/>
                        <w:autoSpaceDN w:val="0"/>
                        <w:adjustRightInd w:val="0"/>
                        <w:rPr>
                          <w:rFonts w:ascii="Times New Roman" w:hAnsi="Times New Roman"/>
                          <w:color w:val="000000" w:themeColor="text1"/>
                          <w:sz w:val="18"/>
                          <w:szCs w:val="18"/>
                        </w:rPr>
                      </w:pPr>
                    </w:p>
                    <w:p w:rsidR="00093190" w:rsidRDefault="00093190"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District Award of Merit</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District Commissioner’s Award</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Lifetime Achievement Award</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Louis J. Friedman Award</w:t>
                      </w:r>
                    </w:p>
                    <w:p w:rsidR="009C1758" w:rsidRDefault="009C1758" w:rsidP="004779DC">
                      <w:pPr>
                        <w:autoSpaceDE w:val="0"/>
                        <w:autoSpaceDN w:val="0"/>
                        <w:adjustRightInd w:val="0"/>
                        <w:rPr>
                          <w:rFonts w:ascii="Times New Roman" w:hAnsi="Times New Roman"/>
                          <w:color w:val="000000" w:themeColor="text1"/>
                          <w:sz w:val="18"/>
                          <w:szCs w:val="18"/>
                        </w:rPr>
                      </w:pPr>
                      <w:proofErr w:type="spellStart"/>
                      <w:r>
                        <w:rPr>
                          <w:rFonts w:ascii="Times New Roman" w:hAnsi="Times New Roman"/>
                          <w:color w:val="000000" w:themeColor="text1"/>
                          <w:sz w:val="18"/>
                          <w:szCs w:val="18"/>
                        </w:rPr>
                        <w:t>Larrie</w:t>
                      </w:r>
                      <w:proofErr w:type="spellEnd"/>
                      <w:r>
                        <w:rPr>
                          <w:rFonts w:ascii="Times New Roman" w:hAnsi="Times New Roman"/>
                          <w:color w:val="000000" w:themeColor="text1"/>
                          <w:sz w:val="18"/>
                          <w:szCs w:val="18"/>
                        </w:rPr>
                        <w:t xml:space="preserve"> Goetz Award</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Spirit of Scouting Award</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Service to Youth Award</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Young Scouter of the Year Award</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Eric Huss Award</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Community Support Award</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District Achievement Award</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District Hidden Hero Award</w:t>
                      </w:r>
                    </w:p>
                    <w:p w:rsidR="00093190"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Eagle Support Award</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Charter Organization of the Year Award</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Venturing Achievement Award</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Boy Scout Achievement Award</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Troop Committee Chair of the Year</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Troop Committee Member of the Year</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Cub Scout Achievement Award</w:t>
                      </w:r>
                    </w:p>
                    <w:p w:rsidR="009C1758" w:rsidRDefault="009C1758" w:rsidP="004779DC">
                      <w:pPr>
                        <w:autoSpaceDE w:val="0"/>
                        <w:autoSpaceDN w:val="0"/>
                        <w:adjustRightInd w:val="0"/>
                        <w:rPr>
                          <w:rFonts w:ascii="Times New Roman" w:hAnsi="Times New Roman"/>
                          <w:color w:val="000000" w:themeColor="text1"/>
                          <w:sz w:val="18"/>
                          <w:szCs w:val="18"/>
                        </w:rPr>
                      </w:pPr>
                      <w:proofErr w:type="spellStart"/>
                      <w:r>
                        <w:rPr>
                          <w:rFonts w:ascii="Times New Roman" w:hAnsi="Times New Roman"/>
                          <w:color w:val="000000" w:themeColor="text1"/>
                          <w:sz w:val="18"/>
                          <w:szCs w:val="18"/>
                        </w:rPr>
                        <w:t>Cubmaster</w:t>
                      </w:r>
                      <w:proofErr w:type="spellEnd"/>
                      <w:r>
                        <w:rPr>
                          <w:rFonts w:ascii="Times New Roman" w:hAnsi="Times New Roman"/>
                          <w:color w:val="000000" w:themeColor="text1"/>
                          <w:sz w:val="18"/>
                          <w:szCs w:val="18"/>
                        </w:rPr>
                        <w:t xml:space="preserve"> of the Year</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 xml:space="preserve">Assistant </w:t>
                      </w:r>
                      <w:proofErr w:type="spellStart"/>
                      <w:r>
                        <w:rPr>
                          <w:rFonts w:ascii="Times New Roman" w:hAnsi="Times New Roman"/>
                          <w:color w:val="000000" w:themeColor="text1"/>
                          <w:sz w:val="18"/>
                          <w:szCs w:val="18"/>
                        </w:rPr>
                        <w:t>Cubmaster</w:t>
                      </w:r>
                      <w:proofErr w:type="spellEnd"/>
                      <w:r>
                        <w:rPr>
                          <w:rFonts w:ascii="Times New Roman" w:hAnsi="Times New Roman"/>
                          <w:color w:val="000000" w:themeColor="text1"/>
                          <w:sz w:val="18"/>
                          <w:szCs w:val="18"/>
                        </w:rPr>
                        <w:t xml:space="preserve"> of the Year</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Pack Committee Chair of the Year</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Pack Committee Member of the Year</w:t>
                      </w:r>
                    </w:p>
                    <w:p w:rsidR="009C1758" w:rsidRDefault="009C1758" w:rsidP="004779DC">
                      <w:pPr>
                        <w:autoSpaceDE w:val="0"/>
                        <w:autoSpaceDN w:val="0"/>
                        <w:adjustRightInd w:val="0"/>
                        <w:rPr>
                          <w:rFonts w:ascii="Times New Roman" w:hAnsi="Times New Roman"/>
                          <w:color w:val="000000" w:themeColor="text1"/>
                          <w:sz w:val="18"/>
                          <w:szCs w:val="18"/>
                        </w:rPr>
                      </w:pPr>
                      <w:proofErr w:type="spellStart"/>
                      <w:r>
                        <w:rPr>
                          <w:rFonts w:ascii="Times New Roman" w:hAnsi="Times New Roman"/>
                          <w:color w:val="000000" w:themeColor="text1"/>
                          <w:sz w:val="18"/>
                          <w:szCs w:val="18"/>
                        </w:rPr>
                        <w:t>Webelos</w:t>
                      </w:r>
                      <w:proofErr w:type="spellEnd"/>
                      <w:r>
                        <w:rPr>
                          <w:rFonts w:ascii="Times New Roman" w:hAnsi="Times New Roman"/>
                          <w:color w:val="000000" w:themeColor="text1"/>
                          <w:sz w:val="18"/>
                          <w:szCs w:val="18"/>
                        </w:rPr>
                        <w:t xml:space="preserve"> Den Leader of the Year</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Bear Den Leader of the Year</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Wolf Den Leader of the Year</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Tiger Den Leader of the Year</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Lamp Lighter Award</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Unit Hidden Hero Award</w:t>
                      </w:r>
                    </w:p>
                    <w:p w:rsidR="009C1758" w:rsidRDefault="009C1758" w:rsidP="004779DC">
                      <w:pPr>
                        <w:autoSpaceDE w:val="0"/>
                        <w:autoSpaceDN w:val="0"/>
                        <w:adjustRightInd w:val="0"/>
                        <w:rPr>
                          <w:rFonts w:ascii="Times New Roman" w:hAnsi="Times New Roman"/>
                          <w:color w:val="000000" w:themeColor="text1"/>
                          <w:sz w:val="18"/>
                          <w:szCs w:val="18"/>
                        </w:rPr>
                      </w:pPr>
                      <w:r>
                        <w:rPr>
                          <w:rFonts w:ascii="Times New Roman" w:hAnsi="Times New Roman"/>
                          <w:color w:val="000000" w:themeColor="text1"/>
                          <w:sz w:val="18"/>
                          <w:szCs w:val="18"/>
                        </w:rPr>
                        <w:t>Silver Beaver Award</w:t>
                      </w:r>
                      <w:bookmarkStart w:id="1" w:name="_GoBack"/>
                      <w:bookmarkEnd w:id="1"/>
                    </w:p>
                    <w:p w:rsidR="00093190" w:rsidRPr="000E6617" w:rsidRDefault="00093190" w:rsidP="004779DC">
                      <w:pPr>
                        <w:autoSpaceDE w:val="0"/>
                        <w:autoSpaceDN w:val="0"/>
                        <w:adjustRightInd w:val="0"/>
                        <w:rPr>
                          <w:rFonts w:ascii="Times New Roman" w:hAnsi="Times New Roman"/>
                          <w:color w:val="000000" w:themeColor="text1"/>
                          <w:sz w:val="18"/>
                          <w:szCs w:val="18"/>
                        </w:rPr>
                      </w:pPr>
                    </w:p>
                  </w:txbxContent>
                </v:textbox>
                <w10:wrap anchorx="page" anchory="page"/>
              </v:shape>
            </w:pict>
          </mc:Fallback>
        </mc:AlternateContent>
      </w:r>
      <w:r w:rsidR="004D4251">
        <w:rPr>
          <w:noProof/>
        </w:rPr>
        <mc:AlternateContent>
          <mc:Choice Requires="wps">
            <w:drawing>
              <wp:anchor distT="0" distB="0" distL="114300" distR="114300" simplePos="0" relativeHeight="251724800" behindDoc="0" locked="0" layoutInCell="1" allowOverlap="1" wp14:anchorId="2485F384" wp14:editId="41DBC461">
                <wp:simplePos x="0" y="0"/>
                <wp:positionH relativeFrom="page">
                  <wp:posOffset>628650</wp:posOffset>
                </wp:positionH>
                <wp:positionV relativeFrom="page">
                  <wp:posOffset>381001</wp:posOffset>
                </wp:positionV>
                <wp:extent cx="2590800" cy="7086600"/>
                <wp:effectExtent l="0" t="0" r="0" b="0"/>
                <wp:wrapNone/>
                <wp:docPr id="7"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08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C146C0" w:rsidRPr="00E42DE3" w:rsidRDefault="00E42DE3" w:rsidP="00C146C0">
                            <w:pPr>
                              <w:autoSpaceDE w:val="0"/>
                              <w:autoSpaceDN w:val="0"/>
                              <w:adjustRightInd w:val="0"/>
                              <w:rPr>
                                <w:rFonts w:ascii="Times New Roman" w:hAnsi="Times New Roman"/>
                                <w:b/>
                                <w:color w:val="000000" w:themeColor="text1"/>
                              </w:rPr>
                            </w:pPr>
                            <w:r w:rsidRPr="00E42DE3">
                              <w:rPr>
                                <w:rFonts w:ascii="Times New Roman" w:hAnsi="Times New Roman"/>
                                <w:b/>
                                <w:color w:val="000000" w:themeColor="text1"/>
                              </w:rPr>
                              <w:t>Interpreter Strips</w:t>
                            </w:r>
                          </w:p>
                          <w:p w:rsidR="00E42DE3" w:rsidRDefault="00E42DE3" w:rsidP="00C146C0">
                            <w:pPr>
                              <w:autoSpaceDE w:val="0"/>
                              <w:autoSpaceDN w:val="0"/>
                              <w:adjustRightInd w:val="0"/>
                              <w:rPr>
                                <w:rFonts w:ascii="Times New Roman" w:hAnsi="Times New Roman"/>
                                <w:color w:val="000000" w:themeColor="text1"/>
                                <w:sz w:val="20"/>
                                <w:szCs w:val="20"/>
                              </w:rPr>
                            </w:pPr>
                            <w:r w:rsidRPr="00E42DE3">
                              <w:rPr>
                                <w:rFonts w:ascii="Times New Roman" w:hAnsi="Times New Roman"/>
                                <w:color w:val="000000" w:themeColor="text1"/>
                                <w:sz w:val="20"/>
                                <w:szCs w:val="20"/>
                              </w:rPr>
                              <w:t>The Interpreter Strip is not an award... it is optional insignia, not temporary insignia. Its sole purpose is to serve as an immediate, visual cue to others that you are able to perform as an interpreter, when needed... not to award your ability to converse in another language.</w:t>
                            </w:r>
                          </w:p>
                          <w:p w:rsidR="00E42DE3" w:rsidRDefault="00E42DE3" w:rsidP="00C146C0">
                            <w:pPr>
                              <w:autoSpaceDE w:val="0"/>
                              <w:autoSpaceDN w:val="0"/>
                              <w:adjustRightInd w:val="0"/>
                              <w:rPr>
                                <w:rFonts w:ascii="Times New Roman" w:hAnsi="Times New Roman"/>
                                <w:color w:val="000000" w:themeColor="text1"/>
                                <w:sz w:val="20"/>
                                <w:szCs w:val="20"/>
                              </w:rPr>
                            </w:pPr>
                          </w:p>
                          <w:p w:rsidR="00E42DE3" w:rsidRPr="00E42DE3" w:rsidRDefault="00E42DE3" w:rsidP="00C146C0">
                            <w:pPr>
                              <w:autoSpaceDE w:val="0"/>
                              <w:autoSpaceDN w:val="0"/>
                              <w:adjustRightInd w:val="0"/>
                              <w:rPr>
                                <w:rFonts w:ascii="Times New Roman" w:hAnsi="Times New Roman"/>
                                <w:b/>
                                <w:color w:val="000000" w:themeColor="text1"/>
                              </w:rPr>
                            </w:pPr>
                            <w:r w:rsidRPr="00E42DE3">
                              <w:rPr>
                                <w:rFonts w:ascii="Times New Roman" w:hAnsi="Times New Roman"/>
                                <w:b/>
                                <w:color w:val="000000" w:themeColor="text1"/>
                              </w:rPr>
                              <w:t>Recruiter Strip</w:t>
                            </w:r>
                          </w:p>
                          <w:p w:rsidR="00E42DE3" w:rsidRDefault="00E42DE3" w:rsidP="00C146C0">
                            <w:pPr>
                              <w:autoSpaceDE w:val="0"/>
                              <w:autoSpaceDN w:val="0"/>
                              <w:adjustRightInd w:val="0"/>
                              <w:rPr>
                                <w:rFonts w:ascii="Times New Roman" w:hAnsi="Times New Roman"/>
                                <w:color w:val="000000" w:themeColor="text1"/>
                                <w:sz w:val="20"/>
                                <w:szCs w:val="20"/>
                              </w:rPr>
                            </w:pPr>
                            <w:r w:rsidRPr="00E42DE3">
                              <w:rPr>
                                <w:rFonts w:ascii="Times New Roman" w:hAnsi="Times New Roman"/>
                                <w:color w:val="000000" w:themeColor="text1"/>
                                <w:sz w:val="20"/>
                                <w:szCs w:val="20"/>
                              </w:rPr>
                              <w:t>There are NO formal requirements for these strips. Each Unit establishes the procedure for awarding the strip. Usually, a Recruiter Strip is awarded to a Cub Scout or Boy Scout the first time he is successful in getting a friend, relative, classmate, or other acquaintance to join his unit.</w:t>
                            </w:r>
                          </w:p>
                          <w:p w:rsidR="00E42DE3" w:rsidRDefault="00E42DE3" w:rsidP="00C146C0">
                            <w:pPr>
                              <w:autoSpaceDE w:val="0"/>
                              <w:autoSpaceDN w:val="0"/>
                              <w:adjustRightInd w:val="0"/>
                              <w:rPr>
                                <w:rFonts w:ascii="Times New Roman" w:hAnsi="Times New Roman"/>
                                <w:color w:val="000000" w:themeColor="text1"/>
                                <w:sz w:val="20"/>
                                <w:szCs w:val="20"/>
                              </w:rPr>
                            </w:pPr>
                          </w:p>
                          <w:p w:rsidR="00E42DE3" w:rsidRPr="00E42DE3" w:rsidRDefault="00E42DE3" w:rsidP="00C146C0">
                            <w:pPr>
                              <w:autoSpaceDE w:val="0"/>
                              <w:autoSpaceDN w:val="0"/>
                              <w:adjustRightInd w:val="0"/>
                              <w:rPr>
                                <w:rFonts w:ascii="Times New Roman" w:hAnsi="Times New Roman"/>
                                <w:b/>
                                <w:color w:val="000000" w:themeColor="text1"/>
                              </w:rPr>
                            </w:pPr>
                            <w:r w:rsidRPr="00E42DE3">
                              <w:rPr>
                                <w:rFonts w:ascii="Times New Roman" w:hAnsi="Times New Roman"/>
                                <w:b/>
                                <w:color w:val="000000" w:themeColor="text1"/>
                              </w:rPr>
                              <w:t>Religious Emblems</w:t>
                            </w:r>
                          </w:p>
                          <w:p w:rsidR="00E42DE3" w:rsidRDefault="00E42DE3" w:rsidP="00C146C0">
                            <w:pPr>
                              <w:autoSpaceDE w:val="0"/>
                              <w:autoSpaceDN w:val="0"/>
                              <w:adjustRightInd w:val="0"/>
                              <w:rPr>
                                <w:rFonts w:ascii="Times New Roman" w:hAnsi="Times New Roman"/>
                                <w:color w:val="000000" w:themeColor="text1"/>
                                <w:sz w:val="20"/>
                                <w:szCs w:val="20"/>
                              </w:rPr>
                            </w:pPr>
                            <w:r w:rsidRPr="00E42DE3">
                              <w:rPr>
                                <w:rFonts w:ascii="Times New Roman" w:hAnsi="Times New Roman"/>
                                <w:color w:val="000000" w:themeColor="text1"/>
                                <w:sz w:val="20"/>
                                <w:szCs w:val="20"/>
                              </w:rPr>
                              <w:t>To encourage members to grow stronger in their faith, religious groups have developed the following religious emblems programs. The Boy Scouts of America has approved of these programs and allows the emblems to be worn on the official uniform. The various religious groups administer the programs. Check with your local council service center or contact the religious organization directly to obtain the curriculum booklets.</w:t>
                            </w:r>
                          </w:p>
                          <w:p w:rsidR="000E6617" w:rsidRDefault="000E6617" w:rsidP="00C146C0">
                            <w:pPr>
                              <w:autoSpaceDE w:val="0"/>
                              <w:autoSpaceDN w:val="0"/>
                              <w:adjustRightInd w:val="0"/>
                              <w:rPr>
                                <w:rFonts w:ascii="Times New Roman" w:hAnsi="Times New Roman"/>
                                <w:color w:val="000000" w:themeColor="text1"/>
                                <w:sz w:val="20"/>
                                <w:szCs w:val="20"/>
                              </w:rPr>
                            </w:pPr>
                          </w:p>
                          <w:p w:rsidR="000E6617" w:rsidRPr="000E6617" w:rsidRDefault="000E6617" w:rsidP="00C146C0">
                            <w:pPr>
                              <w:autoSpaceDE w:val="0"/>
                              <w:autoSpaceDN w:val="0"/>
                              <w:adjustRightInd w:val="0"/>
                              <w:rPr>
                                <w:rFonts w:ascii="Times New Roman" w:hAnsi="Times New Roman"/>
                                <w:b/>
                                <w:color w:val="000000" w:themeColor="text1"/>
                              </w:rPr>
                            </w:pPr>
                            <w:r w:rsidRPr="000E6617">
                              <w:rPr>
                                <w:rFonts w:ascii="Times New Roman" w:hAnsi="Times New Roman"/>
                                <w:b/>
                                <w:color w:val="000000" w:themeColor="text1"/>
                              </w:rPr>
                              <w:t>National Court of Honor</w:t>
                            </w:r>
                          </w:p>
                          <w:p w:rsidR="000E6617" w:rsidRDefault="000E6617" w:rsidP="00C146C0">
                            <w:pPr>
                              <w:autoSpaceDE w:val="0"/>
                              <w:autoSpaceDN w:val="0"/>
                              <w:adjustRightInd w:val="0"/>
                              <w:rPr>
                                <w:rFonts w:ascii="Times New Roman" w:hAnsi="Times New Roman"/>
                                <w:color w:val="000000" w:themeColor="text1"/>
                                <w:sz w:val="20"/>
                                <w:szCs w:val="20"/>
                              </w:rPr>
                            </w:pPr>
                            <w:r w:rsidRPr="000E6617">
                              <w:rPr>
                                <w:rFonts w:ascii="Times New Roman" w:hAnsi="Times New Roman"/>
                                <w:color w:val="000000" w:themeColor="text1"/>
                                <w:sz w:val="20"/>
                                <w:szCs w:val="20"/>
                              </w:rPr>
                              <w:t>National awards for lifesaving and meritorious acts are made only for outstanding and unusual acts that demonstrate unusual heroism, skill or bravery and reflect Scouting ideals,</w:t>
                            </w:r>
                          </w:p>
                          <w:p w:rsidR="000E6617" w:rsidRDefault="000E6617" w:rsidP="00C146C0">
                            <w:pPr>
                              <w:autoSpaceDE w:val="0"/>
                              <w:autoSpaceDN w:val="0"/>
                              <w:adjustRightInd w:val="0"/>
                              <w:rPr>
                                <w:rFonts w:ascii="Times New Roman" w:hAnsi="Times New Roman"/>
                                <w:color w:val="000000" w:themeColor="text1"/>
                                <w:sz w:val="20"/>
                                <w:szCs w:val="20"/>
                              </w:rPr>
                            </w:pPr>
                          </w:p>
                          <w:p w:rsidR="000E6617" w:rsidRPr="000E6617" w:rsidRDefault="000E6617" w:rsidP="00C146C0">
                            <w:pPr>
                              <w:autoSpaceDE w:val="0"/>
                              <w:autoSpaceDN w:val="0"/>
                              <w:adjustRightInd w:val="0"/>
                              <w:rPr>
                                <w:rFonts w:ascii="Times New Roman" w:hAnsi="Times New Roman"/>
                                <w:b/>
                                <w:color w:val="000000" w:themeColor="text1"/>
                              </w:rPr>
                            </w:pPr>
                            <w:r w:rsidRPr="000E6617">
                              <w:rPr>
                                <w:rFonts w:ascii="Times New Roman" w:hAnsi="Times New Roman"/>
                                <w:b/>
                                <w:color w:val="000000" w:themeColor="text1"/>
                              </w:rPr>
                              <w:t>STEM/NOVA Awards</w:t>
                            </w:r>
                          </w:p>
                          <w:p w:rsidR="000E6617" w:rsidRPr="000E6617" w:rsidRDefault="000E6617" w:rsidP="000E6617">
                            <w:pPr>
                              <w:autoSpaceDE w:val="0"/>
                              <w:autoSpaceDN w:val="0"/>
                              <w:adjustRightInd w:val="0"/>
                              <w:rPr>
                                <w:rFonts w:ascii="Times New Roman" w:hAnsi="Times New Roman"/>
                                <w:color w:val="000000" w:themeColor="text1"/>
                                <w:sz w:val="20"/>
                                <w:szCs w:val="20"/>
                              </w:rPr>
                            </w:pPr>
                            <w:r w:rsidRPr="000E6617">
                              <w:rPr>
                                <w:rFonts w:ascii="Times New Roman" w:hAnsi="Times New Roman"/>
                                <w:color w:val="000000" w:themeColor="text1"/>
                                <w:sz w:val="20"/>
                                <w:szCs w:val="20"/>
                              </w:rPr>
                              <w:t>Science, Technology, Engineering and Mathematics</w:t>
                            </w:r>
                          </w:p>
                          <w:p w:rsidR="000E6617" w:rsidRDefault="000E6617" w:rsidP="000E6617">
                            <w:pPr>
                              <w:autoSpaceDE w:val="0"/>
                              <w:autoSpaceDN w:val="0"/>
                              <w:adjustRightInd w:val="0"/>
                              <w:rPr>
                                <w:rFonts w:ascii="Times New Roman" w:hAnsi="Times New Roman"/>
                                <w:color w:val="000000" w:themeColor="text1"/>
                                <w:sz w:val="20"/>
                                <w:szCs w:val="20"/>
                              </w:rPr>
                            </w:pPr>
                            <w:r w:rsidRPr="000E6617">
                              <w:rPr>
                                <w:rFonts w:ascii="Times New Roman" w:hAnsi="Times New Roman"/>
                                <w:color w:val="000000" w:themeColor="text1"/>
                                <w:sz w:val="20"/>
                                <w:szCs w:val="20"/>
                              </w:rPr>
                              <w:t xml:space="preserve">STEM is part of an initiative the Boy Scouts of America has taken on to encourage the natural curiosity of youth members and their sense of wonder about these fields through existing programs. From archery to welding, Scouts can't help but enjoy the wide range of STEM-related activities. To support this initiative, the </w:t>
                            </w:r>
                            <w:proofErr w:type="spellStart"/>
                            <w:r w:rsidRPr="000E6617">
                              <w:rPr>
                                <w:rFonts w:ascii="Times New Roman" w:hAnsi="Times New Roman"/>
                                <w:color w:val="000000" w:themeColor="text1"/>
                                <w:sz w:val="20"/>
                                <w:szCs w:val="20"/>
                              </w:rPr>
                              <w:t>BSA</w:t>
                            </w:r>
                            <w:proofErr w:type="spellEnd"/>
                            <w:r w:rsidRPr="000E6617">
                              <w:rPr>
                                <w:rFonts w:ascii="Times New Roman" w:hAnsi="Times New Roman"/>
                                <w:color w:val="000000" w:themeColor="text1"/>
                                <w:sz w:val="20"/>
                                <w:szCs w:val="20"/>
                              </w:rPr>
                              <w:t xml:space="preserve"> developed the Nova Awards program so that youth members have fun and receive recognition for their efforts.</w:t>
                            </w:r>
                          </w:p>
                          <w:p w:rsidR="00E42DE3" w:rsidRPr="00E42DE3" w:rsidRDefault="00E42DE3" w:rsidP="00C146C0">
                            <w:pPr>
                              <w:autoSpaceDE w:val="0"/>
                              <w:autoSpaceDN w:val="0"/>
                              <w:adjustRightInd w:val="0"/>
                              <w:rPr>
                                <w:rFonts w:ascii="Times New Roman" w:hAnsi="Times New Roman"/>
                                <w:color w:val="000000" w:themeColor="text1"/>
                                <w:sz w:val="20"/>
                                <w:szCs w:val="20"/>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269" o:spid="_x0000_s1028" type="#_x0000_t202" style="position:absolute;margin-left:49.5pt;margin-top:30pt;width:204pt;height:558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" filled="f" stroked="f" strokeweight="0">
                <v:textbox inset="0,0,0,0">
                  <w:txbxContent>
                    <w:p w:rsidR="00C146C0" w:rsidRPr="00E42DE3" w:rsidRDefault="00E42DE3" w:rsidP="00C146C0">
                      <w:pPr>
                        <w:autoSpaceDE w:val="0"/>
                        <w:autoSpaceDN w:val="0"/>
                        <w:adjustRightInd w:val="0"/>
                        <w:rPr>
                          <w:rFonts w:ascii="Times New Roman" w:hAnsi="Times New Roman"/>
                          <w:b/>
                          <w:color w:val="000000" w:themeColor="text1"/>
                        </w:rPr>
                      </w:pPr>
                      <w:r w:rsidRPr="00E42DE3">
                        <w:rPr>
                          <w:rFonts w:ascii="Times New Roman" w:hAnsi="Times New Roman"/>
                          <w:b/>
                          <w:color w:val="000000" w:themeColor="text1"/>
                        </w:rPr>
                        <w:t>Interpreter Strips</w:t>
                      </w:r>
                    </w:p>
                    <w:p w:rsidR="00E42DE3" w:rsidRDefault="00E42DE3" w:rsidP="00C146C0">
                      <w:pPr>
                        <w:autoSpaceDE w:val="0"/>
                        <w:autoSpaceDN w:val="0"/>
                        <w:adjustRightInd w:val="0"/>
                        <w:rPr>
                          <w:rFonts w:ascii="Times New Roman" w:hAnsi="Times New Roman"/>
                          <w:color w:val="000000" w:themeColor="text1"/>
                          <w:sz w:val="20"/>
                          <w:szCs w:val="20"/>
                        </w:rPr>
                      </w:pPr>
                      <w:r w:rsidRPr="00E42DE3">
                        <w:rPr>
                          <w:rFonts w:ascii="Times New Roman" w:hAnsi="Times New Roman"/>
                          <w:color w:val="000000" w:themeColor="text1"/>
                          <w:sz w:val="20"/>
                          <w:szCs w:val="20"/>
                        </w:rPr>
                        <w:t>The Interpreter Strip is not an award... it is optional insignia, not temporary insignia. Its sole purpose is to serve as an immediate, visual cue to others that you are able to perform as an interpreter, when needed... not to award your ability to converse in another language.</w:t>
                      </w:r>
                    </w:p>
                    <w:p w:rsidR="00E42DE3" w:rsidRDefault="00E42DE3" w:rsidP="00C146C0">
                      <w:pPr>
                        <w:autoSpaceDE w:val="0"/>
                        <w:autoSpaceDN w:val="0"/>
                        <w:adjustRightInd w:val="0"/>
                        <w:rPr>
                          <w:rFonts w:ascii="Times New Roman" w:hAnsi="Times New Roman"/>
                          <w:color w:val="000000" w:themeColor="text1"/>
                          <w:sz w:val="20"/>
                          <w:szCs w:val="20"/>
                        </w:rPr>
                      </w:pPr>
                    </w:p>
                    <w:p w:rsidR="00E42DE3" w:rsidRPr="00E42DE3" w:rsidRDefault="00E42DE3" w:rsidP="00C146C0">
                      <w:pPr>
                        <w:autoSpaceDE w:val="0"/>
                        <w:autoSpaceDN w:val="0"/>
                        <w:adjustRightInd w:val="0"/>
                        <w:rPr>
                          <w:rFonts w:ascii="Times New Roman" w:hAnsi="Times New Roman"/>
                          <w:b/>
                          <w:color w:val="000000" w:themeColor="text1"/>
                        </w:rPr>
                      </w:pPr>
                      <w:r w:rsidRPr="00E42DE3">
                        <w:rPr>
                          <w:rFonts w:ascii="Times New Roman" w:hAnsi="Times New Roman"/>
                          <w:b/>
                          <w:color w:val="000000" w:themeColor="text1"/>
                        </w:rPr>
                        <w:t>Recruiter Strip</w:t>
                      </w:r>
                    </w:p>
                    <w:p w:rsidR="00E42DE3" w:rsidRDefault="00E42DE3" w:rsidP="00C146C0">
                      <w:pPr>
                        <w:autoSpaceDE w:val="0"/>
                        <w:autoSpaceDN w:val="0"/>
                        <w:adjustRightInd w:val="0"/>
                        <w:rPr>
                          <w:rFonts w:ascii="Times New Roman" w:hAnsi="Times New Roman"/>
                          <w:color w:val="000000" w:themeColor="text1"/>
                          <w:sz w:val="20"/>
                          <w:szCs w:val="20"/>
                        </w:rPr>
                      </w:pPr>
                      <w:r w:rsidRPr="00E42DE3">
                        <w:rPr>
                          <w:rFonts w:ascii="Times New Roman" w:hAnsi="Times New Roman"/>
                          <w:color w:val="000000" w:themeColor="text1"/>
                          <w:sz w:val="20"/>
                          <w:szCs w:val="20"/>
                        </w:rPr>
                        <w:t>There are NO formal requirements for these strips. Each Unit establishes the procedure for awarding the strip. Usually, a Recruiter Strip is awarded to a Cub Scout or Boy Scout the first time he is successful in getting a friend, relative, classmate, or other acquaintance to join his unit.</w:t>
                      </w:r>
                    </w:p>
                    <w:p w:rsidR="00E42DE3" w:rsidRDefault="00E42DE3" w:rsidP="00C146C0">
                      <w:pPr>
                        <w:autoSpaceDE w:val="0"/>
                        <w:autoSpaceDN w:val="0"/>
                        <w:adjustRightInd w:val="0"/>
                        <w:rPr>
                          <w:rFonts w:ascii="Times New Roman" w:hAnsi="Times New Roman"/>
                          <w:color w:val="000000" w:themeColor="text1"/>
                          <w:sz w:val="20"/>
                          <w:szCs w:val="20"/>
                        </w:rPr>
                      </w:pPr>
                    </w:p>
                    <w:p w:rsidR="00E42DE3" w:rsidRPr="00E42DE3" w:rsidRDefault="00E42DE3" w:rsidP="00C146C0">
                      <w:pPr>
                        <w:autoSpaceDE w:val="0"/>
                        <w:autoSpaceDN w:val="0"/>
                        <w:adjustRightInd w:val="0"/>
                        <w:rPr>
                          <w:rFonts w:ascii="Times New Roman" w:hAnsi="Times New Roman"/>
                          <w:b/>
                          <w:color w:val="000000" w:themeColor="text1"/>
                        </w:rPr>
                      </w:pPr>
                      <w:r w:rsidRPr="00E42DE3">
                        <w:rPr>
                          <w:rFonts w:ascii="Times New Roman" w:hAnsi="Times New Roman"/>
                          <w:b/>
                          <w:color w:val="000000" w:themeColor="text1"/>
                        </w:rPr>
                        <w:t>Religious Emblems</w:t>
                      </w:r>
                    </w:p>
                    <w:p w:rsidR="00E42DE3" w:rsidRDefault="00E42DE3" w:rsidP="00C146C0">
                      <w:pPr>
                        <w:autoSpaceDE w:val="0"/>
                        <w:autoSpaceDN w:val="0"/>
                        <w:adjustRightInd w:val="0"/>
                        <w:rPr>
                          <w:rFonts w:ascii="Times New Roman" w:hAnsi="Times New Roman"/>
                          <w:color w:val="000000" w:themeColor="text1"/>
                          <w:sz w:val="20"/>
                          <w:szCs w:val="20"/>
                        </w:rPr>
                      </w:pPr>
                      <w:r w:rsidRPr="00E42DE3">
                        <w:rPr>
                          <w:rFonts w:ascii="Times New Roman" w:hAnsi="Times New Roman"/>
                          <w:color w:val="000000" w:themeColor="text1"/>
                          <w:sz w:val="20"/>
                          <w:szCs w:val="20"/>
                        </w:rPr>
                        <w:t>To encourage members to grow stronger in their faith, religious groups have developed the following religious emblems programs. The Boy Scouts of America has approved of these programs and allows the emblems to be worn on the official uniform. The various religious groups administer the programs. Check with your local council service center or contact the religious organization directly to obtain the curriculum booklets.</w:t>
                      </w:r>
                    </w:p>
                    <w:p w:rsidR="000E6617" w:rsidRDefault="000E6617" w:rsidP="00C146C0">
                      <w:pPr>
                        <w:autoSpaceDE w:val="0"/>
                        <w:autoSpaceDN w:val="0"/>
                        <w:adjustRightInd w:val="0"/>
                        <w:rPr>
                          <w:rFonts w:ascii="Times New Roman" w:hAnsi="Times New Roman"/>
                          <w:color w:val="000000" w:themeColor="text1"/>
                          <w:sz w:val="20"/>
                          <w:szCs w:val="20"/>
                        </w:rPr>
                      </w:pPr>
                    </w:p>
                    <w:p w:rsidR="000E6617" w:rsidRPr="000E6617" w:rsidRDefault="000E6617" w:rsidP="00C146C0">
                      <w:pPr>
                        <w:autoSpaceDE w:val="0"/>
                        <w:autoSpaceDN w:val="0"/>
                        <w:adjustRightInd w:val="0"/>
                        <w:rPr>
                          <w:rFonts w:ascii="Times New Roman" w:hAnsi="Times New Roman"/>
                          <w:b/>
                          <w:color w:val="000000" w:themeColor="text1"/>
                        </w:rPr>
                      </w:pPr>
                      <w:r w:rsidRPr="000E6617">
                        <w:rPr>
                          <w:rFonts w:ascii="Times New Roman" w:hAnsi="Times New Roman"/>
                          <w:b/>
                          <w:color w:val="000000" w:themeColor="text1"/>
                        </w:rPr>
                        <w:t>National Court of Honor</w:t>
                      </w:r>
                    </w:p>
                    <w:p w:rsidR="000E6617" w:rsidRDefault="000E6617" w:rsidP="00C146C0">
                      <w:pPr>
                        <w:autoSpaceDE w:val="0"/>
                        <w:autoSpaceDN w:val="0"/>
                        <w:adjustRightInd w:val="0"/>
                        <w:rPr>
                          <w:rFonts w:ascii="Times New Roman" w:hAnsi="Times New Roman"/>
                          <w:color w:val="000000" w:themeColor="text1"/>
                          <w:sz w:val="20"/>
                          <w:szCs w:val="20"/>
                        </w:rPr>
                      </w:pPr>
                      <w:r w:rsidRPr="000E6617">
                        <w:rPr>
                          <w:rFonts w:ascii="Times New Roman" w:hAnsi="Times New Roman"/>
                          <w:color w:val="000000" w:themeColor="text1"/>
                          <w:sz w:val="20"/>
                          <w:szCs w:val="20"/>
                        </w:rPr>
                        <w:t>National awards for lifesaving and meritorious acts are made only for outstanding and unusual acts that demonstrate unusual heroism, skill or bravery and reflect Scouting ideals,</w:t>
                      </w:r>
                    </w:p>
                    <w:p w:rsidR="000E6617" w:rsidRDefault="000E6617" w:rsidP="00C146C0">
                      <w:pPr>
                        <w:autoSpaceDE w:val="0"/>
                        <w:autoSpaceDN w:val="0"/>
                        <w:adjustRightInd w:val="0"/>
                        <w:rPr>
                          <w:rFonts w:ascii="Times New Roman" w:hAnsi="Times New Roman"/>
                          <w:color w:val="000000" w:themeColor="text1"/>
                          <w:sz w:val="20"/>
                          <w:szCs w:val="20"/>
                        </w:rPr>
                      </w:pPr>
                    </w:p>
                    <w:p w:rsidR="000E6617" w:rsidRPr="000E6617" w:rsidRDefault="000E6617" w:rsidP="00C146C0">
                      <w:pPr>
                        <w:autoSpaceDE w:val="0"/>
                        <w:autoSpaceDN w:val="0"/>
                        <w:adjustRightInd w:val="0"/>
                        <w:rPr>
                          <w:rFonts w:ascii="Times New Roman" w:hAnsi="Times New Roman"/>
                          <w:b/>
                          <w:color w:val="000000" w:themeColor="text1"/>
                        </w:rPr>
                      </w:pPr>
                      <w:r w:rsidRPr="000E6617">
                        <w:rPr>
                          <w:rFonts w:ascii="Times New Roman" w:hAnsi="Times New Roman"/>
                          <w:b/>
                          <w:color w:val="000000" w:themeColor="text1"/>
                        </w:rPr>
                        <w:t>STEM/NOVA Awards</w:t>
                      </w:r>
                    </w:p>
                    <w:p w:rsidR="000E6617" w:rsidRPr="000E6617" w:rsidRDefault="000E6617" w:rsidP="000E6617">
                      <w:pPr>
                        <w:autoSpaceDE w:val="0"/>
                        <w:autoSpaceDN w:val="0"/>
                        <w:adjustRightInd w:val="0"/>
                        <w:rPr>
                          <w:rFonts w:ascii="Times New Roman" w:hAnsi="Times New Roman"/>
                          <w:color w:val="000000" w:themeColor="text1"/>
                          <w:sz w:val="20"/>
                          <w:szCs w:val="20"/>
                        </w:rPr>
                      </w:pPr>
                      <w:r w:rsidRPr="000E6617">
                        <w:rPr>
                          <w:rFonts w:ascii="Times New Roman" w:hAnsi="Times New Roman"/>
                          <w:color w:val="000000" w:themeColor="text1"/>
                          <w:sz w:val="20"/>
                          <w:szCs w:val="20"/>
                        </w:rPr>
                        <w:t>Science, Technology, Engineering and Mathematics</w:t>
                      </w:r>
                    </w:p>
                    <w:p w:rsidR="000E6617" w:rsidRDefault="000E6617" w:rsidP="000E6617">
                      <w:pPr>
                        <w:autoSpaceDE w:val="0"/>
                        <w:autoSpaceDN w:val="0"/>
                        <w:adjustRightInd w:val="0"/>
                        <w:rPr>
                          <w:rFonts w:ascii="Times New Roman" w:hAnsi="Times New Roman"/>
                          <w:color w:val="000000" w:themeColor="text1"/>
                          <w:sz w:val="20"/>
                          <w:szCs w:val="20"/>
                        </w:rPr>
                      </w:pPr>
                      <w:r w:rsidRPr="000E6617">
                        <w:rPr>
                          <w:rFonts w:ascii="Times New Roman" w:hAnsi="Times New Roman"/>
                          <w:color w:val="000000" w:themeColor="text1"/>
                          <w:sz w:val="20"/>
                          <w:szCs w:val="20"/>
                        </w:rPr>
                        <w:t xml:space="preserve">STEM is part of an initiative the Boy Scouts of America has taken on to encourage the natural curiosity of youth members and their sense of wonder about these fields through existing programs. From archery to welding, Scouts can't help but enjoy the wide range of STEM-related activities. To support this initiative, the </w:t>
                      </w:r>
                      <w:proofErr w:type="spellStart"/>
                      <w:r w:rsidRPr="000E6617">
                        <w:rPr>
                          <w:rFonts w:ascii="Times New Roman" w:hAnsi="Times New Roman"/>
                          <w:color w:val="000000" w:themeColor="text1"/>
                          <w:sz w:val="20"/>
                          <w:szCs w:val="20"/>
                        </w:rPr>
                        <w:t>BSA</w:t>
                      </w:r>
                      <w:proofErr w:type="spellEnd"/>
                      <w:r w:rsidRPr="000E6617">
                        <w:rPr>
                          <w:rFonts w:ascii="Times New Roman" w:hAnsi="Times New Roman"/>
                          <w:color w:val="000000" w:themeColor="text1"/>
                          <w:sz w:val="20"/>
                          <w:szCs w:val="20"/>
                        </w:rPr>
                        <w:t xml:space="preserve"> developed the Nova Awards program so that youth members have fun and receive recognition for their efforts.</w:t>
                      </w:r>
                    </w:p>
                    <w:p w:rsidR="00E42DE3" w:rsidRPr="00E42DE3" w:rsidRDefault="00E42DE3" w:rsidP="00C146C0">
                      <w:pPr>
                        <w:autoSpaceDE w:val="0"/>
                        <w:autoSpaceDN w:val="0"/>
                        <w:adjustRightInd w:val="0"/>
                        <w:rPr>
                          <w:rFonts w:ascii="Times New Roman" w:hAnsi="Times New Roman"/>
                          <w:color w:val="000000" w:themeColor="text1"/>
                          <w:sz w:val="20"/>
                          <w:szCs w:val="20"/>
                        </w:rPr>
                      </w:pPr>
                    </w:p>
                  </w:txbxContent>
                </v:textbox>
                <w10:wrap anchorx="page" anchory="page"/>
              </v:shape>
            </w:pict>
          </mc:Fallback>
        </mc:AlternateContent>
      </w:r>
      <w:r w:rsidR="00FA2D36">
        <w:rPr>
          <w:noProof/>
        </w:rPr>
        <w:drawing>
          <wp:anchor distT="0" distB="0" distL="114300" distR="114300" simplePos="0" relativeHeight="251678720" behindDoc="1" locked="0" layoutInCell="1" allowOverlap="1" wp14:anchorId="27ABA609" wp14:editId="7F0D7424">
            <wp:simplePos x="0" y="0"/>
            <wp:positionH relativeFrom="column">
              <wp:posOffset>6584950</wp:posOffset>
            </wp:positionH>
            <wp:positionV relativeFrom="paragraph">
              <wp:posOffset>-819150</wp:posOffset>
            </wp:positionV>
            <wp:extent cx="2536190" cy="420370"/>
            <wp:effectExtent l="0" t="0" r="0" b="0"/>
            <wp:wrapTight wrapText="bothSides">
              <wp:wrapPolygon edited="0">
                <wp:start x="2596" y="0"/>
                <wp:lineTo x="0" y="0"/>
                <wp:lineTo x="0" y="12725"/>
                <wp:lineTo x="162" y="18598"/>
                <wp:lineTo x="1298" y="20556"/>
                <wp:lineTo x="2596" y="20556"/>
                <wp:lineTo x="3407" y="20556"/>
                <wp:lineTo x="14926" y="18598"/>
                <wp:lineTo x="14764" y="15662"/>
                <wp:lineTo x="21416" y="11746"/>
                <wp:lineTo x="21254" y="1958"/>
                <wp:lineTo x="3407" y="0"/>
                <wp:lineTo x="2596" y="0"/>
              </wp:wrapPolygon>
            </wp:wrapTight>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36190" cy="420370"/>
                    </a:xfrm>
                    <a:prstGeom prst="rect">
                      <a:avLst/>
                    </a:prstGeom>
                    <a:noFill/>
                  </pic:spPr>
                </pic:pic>
              </a:graphicData>
            </a:graphic>
            <wp14:sizeRelH relativeFrom="page">
              <wp14:pctWidth>0</wp14:pctWidth>
            </wp14:sizeRelH>
            <wp14:sizeRelV relativeFrom="page">
              <wp14:pctHeight>0</wp14:pctHeight>
            </wp14:sizeRelV>
          </wp:anchor>
        </w:drawing>
      </w:r>
    </w:p>
    <w:p w:rsidR="00AC7BFD" w:rsidRDefault="00AC7BFD"/>
    <w:p w:rsidR="00AC7BFD" w:rsidRDefault="00AC7BFD"/>
    <w:p w:rsidR="00AC7BFD" w:rsidRDefault="00AC7BFD"/>
    <w:p w:rsidR="00AC7BFD" w:rsidRDefault="00AC7BFD"/>
    <w:p w:rsidR="00AF05C5" w:rsidRDefault="00AF05C5" w:rsidP="00AF05C5">
      <w:pPr>
        <w:tabs>
          <w:tab w:val="left" w:pos="12645"/>
        </w:tabs>
      </w:pPr>
    </w:p>
    <w:p w:rsidR="00AF05C5" w:rsidRPr="00AF05C5" w:rsidRDefault="00AF05C5" w:rsidP="00AF05C5">
      <w:pPr>
        <w:tabs>
          <w:tab w:val="left" w:pos="12645"/>
        </w:tabs>
        <w:rPr>
          <w:rFonts w:ascii="Times New Roman" w:eastAsia="Times New Roman" w:hAnsi="Times New Roman"/>
        </w:rPr>
      </w:pPr>
    </w:p>
    <w:p w:rsidR="00AC7BFD" w:rsidRDefault="00FA2D36">
      <w:r>
        <w:rPr>
          <w:noProof/>
        </w:rPr>
        <mc:AlternateContent>
          <mc:Choice Requires="wps">
            <w:drawing>
              <wp:anchor distT="0" distB="0" distL="114300" distR="114300" simplePos="0" relativeHeight="251646976" behindDoc="0" locked="0" layoutInCell="1" allowOverlap="1" wp14:anchorId="422D9738" wp14:editId="6A0F08D9">
                <wp:simplePos x="0" y="0"/>
                <wp:positionH relativeFrom="page">
                  <wp:posOffset>7324090</wp:posOffset>
                </wp:positionH>
                <wp:positionV relativeFrom="page">
                  <wp:posOffset>5478780</wp:posOffset>
                </wp:positionV>
                <wp:extent cx="2035175" cy="1394460"/>
                <wp:effectExtent l="0" t="1905" r="3810" b="3810"/>
                <wp:wrapNone/>
                <wp:docPr id="1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139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C7BFD" w:rsidRDefault="00AF330D" w:rsidP="00BD327C">
                            <w:pPr>
                              <w:autoSpaceDE w:val="0"/>
                              <w:autoSpaceDN w:val="0"/>
                              <w:adjustRightInd w:val="0"/>
                              <w:jc w:val="both"/>
                              <w:rPr>
                                <w:bCs/>
                                <w:sz w:val="22"/>
                                <w:szCs w:val="22"/>
                              </w:rPr>
                            </w:pPr>
                            <w:r>
                              <w:rPr>
                                <w:bCs/>
                                <w:sz w:val="22"/>
                                <w:szCs w:val="22"/>
                              </w:rPr>
                              <w:t xml:space="preserve">This is a quick reference guide to additional awards, medals and emblems a scout may earn during his scouting career. </w:t>
                            </w:r>
                          </w:p>
                          <w:p w:rsidR="00AF330D" w:rsidRPr="00BD327C" w:rsidRDefault="00AF330D" w:rsidP="00BD327C">
                            <w:pPr>
                              <w:autoSpaceDE w:val="0"/>
                              <w:autoSpaceDN w:val="0"/>
                              <w:adjustRightInd w:val="0"/>
                              <w:jc w:val="both"/>
                              <w:rPr>
                                <w:rFonts w:cs="Arial"/>
                                <w:color w:val="81817F"/>
                                <w:sz w:val="22"/>
                                <w:szCs w:val="22"/>
                              </w:rPr>
                            </w:pPr>
                            <w:r>
                              <w:rPr>
                                <w:bCs/>
                                <w:sz w:val="22"/>
                                <w:szCs w:val="22"/>
                              </w:rPr>
                              <w:t>Detailed information for each award can be found online on scouting.org</w:t>
                            </w:r>
                            <w:r w:rsidR="00814841">
                              <w:rPr>
                                <w:bCs/>
                                <w:sz w:val="22"/>
                                <w:szCs w:val="22"/>
                              </w:rPr>
                              <w:t xml:space="preserve"> or the district web site. </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41" o:spid="_x0000_s1029" type="#_x0000_t202" style="position:absolute;margin-left:576.7pt;margin-top:431.4pt;width:160.25pt;height:109.8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" filled="f" stroked="f" strokeweight="0">
                <v:textbox inset="0,0,0,0">
                  <w:txbxContent>
                    <w:p w:rsidR="00AC7BFD" w:rsidRDefault="00AF330D" w:rsidP="00BD327C">
                      <w:pPr>
                        <w:autoSpaceDE w:val="0"/>
                        <w:autoSpaceDN w:val="0"/>
                        <w:adjustRightInd w:val="0"/>
                        <w:jc w:val="both"/>
                        <w:rPr>
                          <w:bCs/>
                          <w:sz w:val="22"/>
                          <w:szCs w:val="22"/>
                        </w:rPr>
                      </w:pPr>
                      <w:r>
                        <w:rPr>
                          <w:bCs/>
                          <w:sz w:val="22"/>
                          <w:szCs w:val="22"/>
                        </w:rPr>
                        <w:t xml:space="preserve">This is a quick reference guide to additional awards, medals and emblems a scout may earn during his scouting career. </w:t>
                      </w:r>
                    </w:p>
                    <w:p w:rsidR="00AF330D" w:rsidRPr="00BD327C" w:rsidRDefault="00AF330D" w:rsidP="00BD327C">
                      <w:pPr>
                        <w:autoSpaceDE w:val="0"/>
                        <w:autoSpaceDN w:val="0"/>
                        <w:adjustRightInd w:val="0"/>
                        <w:jc w:val="both"/>
                        <w:rPr>
                          <w:rFonts w:cs="Arial"/>
                          <w:color w:val="81817F"/>
                          <w:sz w:val="22"/>
                          <w:szCs w:val="22"/>
                        </w:rPr>
                      </w:pPr>
                      <w:r>
                        <w:rPr>
                          <w:bCs/>
                          <w:sz w:val="22"/>
                          <w:szCs w:val="22"/>
                        </w:rPr>
                        <w:t>Detailed information for each award can be found online on scouting.org</w:t>
                      </w:r>
                      <w:r w:rsidR="00814841">
                        <w:rPr>
                          <w:bCs/>
                          <w:sz w:val="22"/>
                          <w:szCs w:val="22"/>
                        </w:rPr>
                        <w:t xml:space="preserve"> or the district web site. </w:t>
                      </w:r>
                    </w:p>
                  </w:txbxContent>
                </v:textbox>
                <w10:wrap anchorx="page" anchory="page"/>
              </v:shape>
            </w:pict>
          </mc:Fallback>
        </mc:AlternateContent>
      </w:r>
      <w:r w:rsidR="00AC7BFD">
        <w:br w:type="page"/>
      </w:r>
    </w:p>
    <w:p w:rsidR="00834F2C" w:rsidRPr="00E85075" w:rsidRDefault="004D4251" w:rsidP="00834F2C">
      <w:pPr>
        <w:pStyle w:val="Heading2"/>
        <w:jc w:val="left"/>
        <w:rPr>
          <w:b w:val="0"/>
          <w:color w:val="FFFFFF" w:themeColor="background1"/>
          <w:sz w:val="22"/>
          <w:szCs w:val="22"/>
        </w:rPr>
      </w:pPr>
      <w:r>
        <w:rPr>
          <w:noProof/>
        </w:rPr>
        <w:lastRenderedPageBreak/>
        <mc:AlternateContent>
          <mc:Choice Requires="wps">
            <w:drawing>
              <wp:anchor distT="0" distB="0" distL="114300" distR="114300" simplePos="0" relativeHeight="251644927" behindDoc="0" locked="0" layoutInCell="1" allowOverlap="1" wp14:anchorId="7691F5B6" wp14:editId="588C4718">
                <wp:simplePos x="0" y="0"/>
                <wp:positionH relativeFrom="page">
                  <wp:posOffset>438150</wp:posOffset>
                </wp:positionH>
                <wp:positionV relativeFrom="page">
                  <wp:posOffset>371475</wp:posOffset>
                </wp:positionV>
                <wp:extent cx="2762250" cy="6962775"/>
                <wp:effectExtent l="0" t="0" r="0" b="9525"/>
                <wp:wrapNone/>
                <wp:docPr id="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6962775"/>
                        </a:xfrm>
                        <a:prstGeom prst="rect">
                          <a:avLst/>
                        </a:prstGeom>
                        <a:noFill/>
                        <a:ln>
                          <a:noFill/>
                        </a:ln>
                        <a:extLst>
                          <a:ext uri="{909E8E84-426E-40DD-AFC4-6F175D3DCCD1}">
                            <a14:hiddenFill xmlns:a14="http://schemas.microsoft.com/office/drawing/2010/main">
                              <a:solidFill>
                                <a:srgbClr val="80008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DCD" w:rsidRPr="00060A2E" w:rsidRDefault="00AA0DCD" w:rsidP="00D8761E">
                            <w:pPr>
                              <w:autoSpaceDE w:val="0"/>
                              <w:autoSpaceDN w:val="0"/>
                              <w:adjustRightInd w:val="0"/>
                              <w:rPr>
                                <w:rFonts w:ascii="Times New Roman" w:hAnsi="Times New Roman"/>
                                <w:b/>
                              </w:rPr>
                            </w:pPr>
                            <w:r w:rsidRPr="00060A2E">
                              <w:rPr>
                                <w:rFonts w:ascii="Times New Roman" w:hAnsi="Times New Roman"/>
                                <w:b/>
                              </w:rPr>
                              <w:t>PALA Award</w:t>
                            </w:r>
                          </w:p>
                          <w:p w:rsidR="00D8761E" w:rsidRPr="00AA0DCD" w:rsidRDefault="00D8761E" w:rsidP="006E1EF6">
                            <w:pPr>
                              <w:autoSpaceDE w:val="0"/>
                              <w:autoSpaceDN w:val="0"/>
                              <w:adjustRightInd w:val="0"/>
                              <w:rPr>
                                <w:rFonts w:ascii="Times New Roman" w:hAnsi="Times New Roman"/>
                                <w:sz w:val="20"/>
                                <w:szCs w:val="20"/>
                              </w:rPr>
                            </w:pPr>
                            <w:r w:rsidRPr="00AA0DCD">
                              <w:rPr>
                                <w:rFonts w:ascii="Times New Roman" w:hAnsi="Times New Roman"/>
                                <w:sz w:val="20"/>
                                <w:szCs w:val="20"/>
                              </w:rPr>
                              <w:t>PALA stands for the Presidential Active Lifestyle Award, a program of the President’s Council on Fitness, Sports and Nutrition (</w:t>
                            </w:r>
                            <w:proofErr w:type="spellStart"/>
                            <w:r w:rsidRPr="00AA0DCD">
                              <w:rPr>
                                <w:rFonts w:ascii="Times New Roman" w:hAnsi="Times New Roman"/>
                                <w:sz w:val="20"/>
                                <w:szCs w:val="20"/>
                              </w:rPr>
                              <w:t>PCFSN</w:t>
                            </w:r>
                            <w:proofErr w:type="spellEnd"/>
                            <w:r w:rsidRPr="00AA0DCD">
                              <w:rPr>
                                <w:rFonts w:ascii="Times New Roman" w:hAnsi="Times New Roman"/>
                                <w:sz w:val="20"/>
                                <w:szCs w:val="20"/>
                              </w:rPr>
                              <w:t>).</w:t>
                            </w:r>
                          </w:p>
                          <w:p w:rsidR="00AA0DCD" w:rsidRDefault="00D8761E" w:rsidP="006E1EF6">
                            <w:pPr>
                              <w:autoSpaceDE w:val="0"/>
                              <w:autoSpaceDN w:val="0"/>
                              <w:adjustRightInd w:val="0"/>
                              <w:rPr>
                                <w:rFonts w:ascii="Times New Roman" w:hAnsi="Times New Roman"/>
                                <w:sz w:val="20"/>
                                <w:szCs w:val="20"/>
                              </w:rPr>
                            </w:pPr>
                            <w:r w:rsidRPr="00AA0DCD">
                              <w:rPr>
                                <w:rFonts w:ascii="Times New Roman" w:hAnsi="Times New Roman"/>
                                <w:sz w:val="20"/>
                                <w:szCs w:val="20"/>
                              </w:rPr>
                              <w:t xml:space="preserve"> PALA is designed to </w:t>
                            </w:r>
                            <w:proofErr w:type="gramStart"/>
                            <w:r w:rsidRPr="00AA0DCD">
                              <w:rPr>
                                <w:rFonts w:ascii="Times New Roman" w:hAnsi="Times New Roman"/>
                                <w:sz w:val="20"/>
                                <w:szCs w:val="20"/>
                              </w:rPr>
                              <w:t>motivate</w:t>
                            </w:r>
                            <w:r w:rsidR="006E1EF6">
                              <w:rPr>
                                <w:rFonts w:ascii="Times New Roman" w:hAnsi="Times New Roman"/>
                                <w:sz w:val="20"/>
                                <w:szCs w:val="20"/>
                              </w:rPr>
                              <w:t xml:space="preserve"> </w:t>
                            </w:r>
                            <w:r w:rsidR="006E1EF6" w:rsidRPr="006E1EF6">
                              <w:rPr>
                                <w:rFonts w:ascii="Times New Roman" w:hAnsi="Times New Roman"/>
                                <w:sz w:val="20"/>
                                <w:szCs w:val="20"/>
                              </w:rPr>
                              <w:t xml:space="preserve"> Scouts</w:t>
                            </w:r>
                            <w:proofErr w:type="gramEnd"/>
                            <w:r w:rsidR="006E1EF6" w:rsidRPr="006E1EF6">
                              <w:rPr>
                                <w:rFonts w:ascii="Times New Roman" w:hAnsi="Times New Roman"/>
                                <w:sz w:val="20"/>
                                <w:szCs w:val="20"/>
                              </w:rPr>
                              <w:t xml:space="preserve">, </w:t>
                            </w:r>
                            <w:proofErr w:type="spellStart"/>
                            <w:r w:rsidR="006E1EF6" w:rsidRPr="006E1EF6">
                              <w:rPr>
                                <w:rFonts w:ascii="Times New Roman" w:hAnsi="Times New Roman"/>
                                <w:sz w:val="20"/>
                                <w:szCs w:val="20"/>
                              </w:rPr>
                              <w:t>Venturers</w:t>
                            </w:r>
                            <w:proofErr w:type="spellEnd"/>
                            <w:r w:rsidR="006E1EF6" w:rsidRPr="006E1EF6">
                              <w:rPr>
                                <w:rFonts w:ascii="Times New Roman" w:hAnsi="Times New Roman"/>
                                <w:sz w:val="20"/>
                                <w:szCs w:val="20"/>
                              </w:rPr>
                              <w:t xml:space="preserve">, Parents, Volunteers, Council Staff, Board Members, Friends of Scouting, and </w:t>
                            </w:r>
                            <w:proofErr w:type="spellStart"/>
                            <w:r w:rsidR="006E1EF6" w:rsidRPr="006E1EF6">
                              <w:rPr>
                                <w:rFonts w:ascii="Times New Roman" w:hAnsi="Times New Roman"/>
                                <w:sz w:val="20"/>
                                <w:szCs w:val="20"/>
                              </w:rPr>
                              <w:t>BSA</w:t>
                            </w:r>
                            <w:proofErr w:type="spellEnd"/>
                            <w:r w:rsidR="006E1EF6" w:rsidRPr="006E1EF6">
                              <w:rPr>
                                <w:rFonts w:ascii="Times New Roman" w:hAnsi="Times New Roman"/>
                                <w:sz w:val="20"/>
                                <w:szCs w:val="20"/>
                              </w:rPr>
                              <w:t xml:space="preserve"> Alumni</w:t>
                            </w:r>
                            <w:r w:rsidRPr="00AA0DCD">
                              <w:rPr>
                                <w:rFonts w:ascii="Times New Roman" w:hAnsi="Times New Roman"/>
                                <w:sz w:val="20"/>
                                <w:szCs w:val="20"/>
                              </w:rPr>
                              <w:t xml:space="preserve"> to be physically active on a regular basis by allowing them to participate in activities they enjoy, as well as </w:t>
                            </w:r>
                            <w:r w:rsidR="006E1EF6">
                              <w:rPr>
                                <w:rFonts w:ascii="Times New Roman" w:hAnsi="Times New Roman"/>
                                <w:sz w:val="20"/>
                                <w:szCs w:val="20"/>
                              </w:rPr>
                              <w:t xml:space="preserve"> </w:t>
                            </w:r>
                            <w:r w:rsidRPr="00AA0DCD">
                              <w:rPr>
                                <w:rFonts w:ascii="Times New Roman" w:hAnsi="Times New Roman"/>
                                <w:sz w:val="20"/>
                                <w:szCs w:val="20"/>
                              </w:rPr>
                              <w:t>improving their eating habits</w:t>
                            </w:r>
                            <w:r w:rsidR="006E1EF6">
                              <w:rPr>
                                <w:rFonts w:ascii="Times New Roman" w:hAnsi="Times New Roman"/>
                                <w:sz w:val="20"/>
                                <w:szCs w:val="20"/>
                              </w:rPr>
                              <w:t xml:space="preserve"> .</w:t>
                            </w:r>
                          </w:p>
                          <w:p w:rsidR="006E1EF6" w:rsidRPr="006E1EF6" w:rsidRDefault="006E1EF6" w:rsidP="006E1EF6">
                            <w:pPr>
                              <w:autoSpaceDE w:val="0"/>
                              <w:autoSpaceDN w:val="0"/>
                              <w:adjustRightInd w:val="0"/>
                              <w:rPr>
                                <w:rFonts w:ascii="Times New Roman" w:hAnsi="Times New Roman"/>
                                <w:color w:val="000000" w:themeColor="text1"/>
                                <w:sz w:val="20"/>
                                <w:szCs w:val="20"/>
                              </w:rPr>
                            </w:pPr>
                          </w:p>
                          <w:p w:rsidR="00AA0DCD" w:rsidRPr="00060A2E" w:rsidRDefault="00AA0DCD" w:rsidP="00AA0DCD">
                            <w:pPr>
                              <w:autoSpaceDE w:val="0"/>
                              <w:autoSpaceDN w:val="0"/>
                              <w:adjustRightInd w:val="0"/>
                              <w:rPr>
                                <w:rFonts w:ascii="Times New Roman" w:hAnsi="Times New Roman"/>
                                <w:b/>
                                <w:color w:val="000000" w:themeColor="text1"/>
                              </w:rPr>
                            </w:pPr>
                            <w:r w:rsidRPr="00060A2E">
                              <w:rPr>
                                <w:rFonts w:ascii="Times New Roman" w:hAnsi="Times New Roman"/>
                                <w:b/>
                                <w:color w:val="000000" w:themeColor="text1"/>
                              </w:rPr>
                              <w:t>Historic Trails Awards</w:t>
                            </w:r>
                          </w:p>
                          <w:p w:rsidR="00AA0DCD" w:rsidRDefault="00256DB5" w:rsidP="00AA0DCD">
                            <w:pPr>
                              <w:autoSpaceDE w:val="0"/>
                              <w:autoSpaceDN w:val="0"/>
                              <w:adjustRightInd w:val="0"/>
                              <w:rPr>
                                <w:rFonts w:ascii="HelveticaNeue" w:hAnsi="HelveticaNeue" w:cs="HelveticaNeue"/>
                                <w:noProof/>
                                <w:sz w:val="20"/>
                                <w:szCs w:val="20"/>
                              </w:rPr>
                            </w:pPr>
                            <w:r w:rsidRPr="00AA0DCD">
                              <w:rPr>
                                <w:rFonts w:ascii="Times New Roman" w:eastAsia="Times New Roman" w:hAnsi="Times New Roman"/>
                                <w:color w:val="000000"/>
                                <w:sz w:val="20"/>
                                <w:szCs w:val="20"/>
                              </w:rPr>
                              <w:t xml:space="preserve">Love of America and devotion to our country depend upon a thorough appreciation of the ideals, principles, and traditions that have made our country strong. Historic Trails Award requirements emphasize cooperation between historic societies and Boy Scout, Varsity Scout, and </w:t>
                            </w:r>
                            <w:proofErr w:type="spellStart"/>
                            <w:r w:rsidRPr="00AA0DCD">
                              <w:rPr>
                                <w:rFonts w:ascii="Times New Roman" w:eastAsia="Times New Roman" w:hAnsi="Times New Roman"/>
                                <w:color w:val="000000"/>
                                <w:sz w:val="20"/>
                                <w:szCs w:val="20"/>
                              </w:rPr>
                              <w:t>Venturer</w:t>
                            </w:r>
                            <w:proofErr w:type="spellEnd"/>
                            <w:r w:rsidRPr="00AA0DCD">
                              <w:rPr>
                                <w:rFonts w:ascii="Times New Roman" w:eastAsia="Times New Roman" w:hAnsi="Times New Roman"/>
                                <w:color w:val="000000"/>
                                <w:sz w:val="20"/>
                                <w:szCs w:val="20"/>
                              </w:rPr>
                              <w:t xml:space="preserve"> units. A unit should establish a close relationship with a local society as soon as possible when planning a historic activity - most communities have such societies.</w:t>
                            </w:r>
                            <w:r w:rsidR="00AA0DCD" w:rsidRPr="00AA0DCD">
                              <w:rPr>
                                <w:rFonts w:ascii="HelveticaNeue" w:hAnsi="HelveticaNeue" w:cs="HelveticaNeue"/>
                                <w:noProof/>
                                <w:sz w:val="20"/>
                                <w:szCs w:val="20"/>
                              </w:rPr>
                              <w:t xml:space="preserve"> </w:t>
                            </w:r>
                          </w:p>
                          <w:p w:rsidR="00F25D38" w:rsidRPr="00AA0DCD" w:rsidRDefault="00F25D38" w:rsidP="00AA0DCD">
                            <w:pPr>
                              <w:autoSpaceDE w:val="0"/>
                              <w:autoSpaceDN w:val="0"/>
                              <w:adjustRightInd w:val="0"/>
                              <w:rPr>
                                <w:rFonts w:ascii="Times New Roman" w:hAnsi="Times New Roman"/>
                                <w:b/>
                                <w:color w:val="000000" w:themeColor="text1"/>
                                <w:sz w:val="28"/>
                                <w:szCs w:val="28"/>
                              </w:rPr>
                            </w:pPr>
                          </w:p>
                          <w:p w:rsidR="004F44CF" w:rsidRPr="0032274F" w:rsidRDefault="006E1EF6" w:rsidP="00F25D38">
                            <w:pPr>
                              <w:shd w:val="clear" w:color="auto" w:fill="FFFFFF"/>
                              <w:rPr>
                                <w:rFonts w:ascii="Times New Roman" w:eastAsia="Times New Roman" w:hAnsi="Times New Roman"/>
                                <w:b/>
                                <w:color w:val="000000"/>
                              </w:rPr>
                            </w:pPr>
                            <w:r w:rsidRPr="0032274F">
                              <w:rPr>
                                <w:rFonts w:ascii="Times New Roman" w:eastAsia="Times New Roman" w:hAnsi="Times New Roman"/>
                                <w:b/>
                                <w:color w:val="000000"/>
                              </w:rPr>
                              <w:t>1777 &amp; 1779 Revolutionary Trails Program</w:t>
                            </w:r>
                          </w:p>
                          <w:p w:rsidR="00F25D38" w:rsidRPr="00F25D38" w:rsidRDefault="00F25D38" w:rsidP="00F25D38">
                            <w:pPr>
                              <w:autoSpaceDE w:val="0"/>
                              <w:autoSpaceDN w:val="0"/>
                              <w:adjustRightInd w:val="0"/>
                              <w:rPr>
                                <w:rFonts w:ascii="Times New Roman" w:hAnsi="Times New Roman"/>
                                <w:sz w:val="20"/>
                                <w:szCs w:val="20"/>
                              </w:rPr>
                            </w:pPr>
                            <w:r w:rsidRPr="00F25D38">
                              <w:rPr>
                                <w:rFonts w:ascii="Times New Roman" w:hAnsi="Times New Roman"/>
                                <w:sz w:val="20"/>
                                <w:szCs w:val="20"/>
                              </w:rPr>
                              <w:t>The American Revolutionary Trails follow the authentic routes of two military expeditions. One is the march of the British Army in 1777 from Stony Point to the attacks on Forts Clinton and Montgomery at Bear Mountain, N.Y. The other follows the American Army in 1779 from Bear Mountain to the battle of Stony Point.</w:t>
                            </w:r>
                          </w:p>
                          <w:p w:rsidR="00E047D3" w:rsidRDefault="00F25D38" w:rsidP="00F25D38">
                            <w:pPr>
                              <w:autoSpaceDE w:val="0"/>
                              <w:autoSpaceDN w:val="0"/>
                              <w:adjustRightInd w:val="0"/>
                              <w:rPr>
                                <w:rFonts w:ascii="Times New Roman" w:hAnsi="Times New Roman"/>
                                <w:sz w:val="20"/>
                                <w:szCs w:val="20"/>
                              </w:rPr>
                            </w:pPr>
                            <w:r w:rsidRPr="00F25D38">
                              <w:rPr>
                                <w:rFonts w:ascii="Times New Roman" w:hAnsi="Times New Roman"/>
                                <w:sz w:val="20"/>
                                <w:szCs w:val="20"/>
                              </w:rPr>
                              <w:t>The Scouts who hike either trail qualify for</w:t>
                            </w:r>
                            <w:r>
                              <w:rPr>
                                <w:rFonts w:ascii="Times New Roman" w:hAnsi="Times New Roman"/>
                                <w:sz w:val="20"/>
                                <w:szCs w:val="20"/>
                              </w:rPr>
                              <w:t xml:space="preserve"> </w:t>
                            </w:r>
                            <w:r w:rsidRPr="00F25D38">
                              <w:rPr>
                                <w:rFonts w:ascii="Times New Roman" w:hAnsi="Times New Roman"/>
                                <w:sz w:val="20"/>
                                <w:szCs w:val="20"/>
                              </w:rPr>
                              <w:t xml:space="preserve">the Historic Trails </w:t>
                            </w:r>
                          </w:p>
                          <w:p w:rsidR="00F25D38" w:rsidRPr="00F25D38" w:rsidRDefault="00F25D38" w:rsidP="00F25D38">
                            <w:pPr>
                              <w:autoSpaceDE w:val="0"/>
                              <w:autoSpaceDN w:val="0"/>
                              <w:adjustRightInd w:val="0"/>
                              <w:rPr>
                                <w:rFonts w:ascii="Times New Roman" w:hAnsi="Times New Roman"/>
                                <w:sz w:val="20"/>
                                <w:szCs w:val="20"/>
                              </w:rPr>
                            </w:pPr>
                            <w:r w:rsidRPr="00F25D38">
                              <w:rPr>
                                <w:rFonts w:ascii="Times New Roman" w:hAnsi="Times New Roman"/>
                                <w:sz w:val="20"/>
                                <w:szCs w:val="20"/>
                              </w:rPr>
                              <w:t>To qualify for the medal Scouts must hike the trail</w:t>
                            </w:r>
                          </w:p>
                          <w:p w:rsidR="00F25D38" w:rsidRDefault="00F25D38" w:rsidP="00F25D38">
                            <w:pPr>
                              <w:autoSpaceDE w:val="0"/>
                              <w:autoSpaceDN w:val="0"/>
                              <w:adjustRightInd w:val="0"/>
                              <w:rPr>
                                <w:rFonts w:ascii="Times New Roman" w:hAnsi="Times New Roman"/>
                                <w:sz w:val="20"/>
                                <w:szCs w:val="20"/>
                              </w:rPr>
                            </w:pPr>
                            <w:proofErr w:type="gramStart"/>
                            <w:r w:rsidRPr="00F25D38">
                              <w:rPr>
                                <w:rFonts w:ascii="Times New Roman" w:hAnsi="Times New Roman"/>
                                <w:sz w:val="20"/>
                                <w:szCs w:val="20"/>
                              </w:rPr>
                              <w:t>and</w:t>
                            </w:r>
                            <w:proofErr w:type="gramEnd"/>
                            <w:r w:rsidRPr="00F25D38">
                              <w:rPr>
                                <w:rFonts w:ascii="Times New Roman" w:hAnsi="Times New Roman"/>
                                <w:sz w:val="20"/>
                                <w:szCs w:val="20"/>
                              </w:rPr>
                              <w:t xml:space="preserve"> complete a </w:t>
                            </w:r>
                            <w:r w:rsidR="00E047D3">
                              <w:rPr>
                                <w:rFonts w:ascii="Times New Roman" w:hAnsi="Times New Roman"/>
                                <w:sz w:val="20"/>
                                <w:szCs w:val="20"/>
                              </w:rPr>
                              <w:t xml:space="preserve">six hour service project on the </w:t>
                            </w:r>
                            <w:r w:rsidRPr="00F25D38">
                              <w:rPr>
                                <w:rFonts w:ascii="Times New Roman" w:hAnsi="Times New Roman"/>
                                <w:sz w:val="20"/>
                                <w:szCs w:val="20"/>
                              </w:rPr>
                              <w:t>Trail.</w:t>
                            </w:r>
                          </w:p>
                          <w:p w:rsidR="00E047D3" w:rsidRDefault="00E047D3" w:rsidP="00F25D38">
                            <w:pPr>
                              <w:autoSpaceDE w:val="0"/>
                              <w:autoSpaceDN w:val="0"/>
                              <w:adjustRightInd w:val="0"/>
                              <w:rPr>
                                <w:rFonts w:ascii="Times New Roman" w:hAnsi="Times New Roman"/>
                                <w:sz w:val="20"/>
                                <w:szCs w:val="20"/>
                              </w:rPr>
                            </w:pPr>
                          </w:p>
                          <w:p w:rsidR="00AF330D" w:rsidRDefault="00E047D3" w:rsidP="00AF330D">
                            <w:pPr>
                              <w:autoSpaceDE w:val="0"/>
                              <w:autoSpaceDN w:val="0"/>
                              <w:adjustRightInd w:val="0"/>
                              <w:rPr>
                                <w:rFonts w:ascii="Times New Roman" w:hAnsi="Times New Roman"/>
                                <w:b/>
                              </w:rPr>
                            </w:pPr>
                            <w:r w:rsidRPr="00E047D3">
                              <w:rPr>
                                <w:rFonts w:ascii="Times New Roman" w:hAnsi="Times New Roman"/>
                                <w:b/>
                              </w:rPr>
                              <w:t>50 Miler Award</w:t>
                            </w:r>
                            <w:r w:rsidR="00AF330D">
                              <w:rPr>
                                <w:rFonts w:ascii="Times New Roman" w:hAnsi="Times New Roman"/>
                                <w:b/>
                              </w:rPr>
                              <w:t xml:space="preserve"> </w:t>
                            </w:r>
                          </w:p>
                          <w:p w:rsidR="00AF330D" w:rsidRPr="00AF330D" w:rsidRDefault="00AF330D" w:rsidP="00AF330D">
                            <w:pPr>
                              <w:autoSpaceDE w:val="0"/>
                              <w:autoSpaceDN w:val="0"/>
                              <w:adjustRightInd w:val="0"/>
                              <w:rPr>
                                <w:rFonts w:ascii="Times New Roman" w:hAnsi="Times New Roman"/>
                                <w:b/>
                              </w:rPr>
                            </w:pPr>
                            <w:r w:rsidRPr="00AF330D">
                              <w:rPr>
                                <w:rFonts w:ascii="Times New Roman" w:eastAsia="Times New Roman" w:hAnsi="Times New Roman"/>
                                <w:color w:val="000000"/>
                                <w:sz w:val="21"/>
                                <w:szCs w:val="21"/>
                              </w:rPr>
                              <w:t xml:space="preserve">The primary objective of this program is to stimulate </w:t>
                            </w:r>
                            <w:r>
                              <w:rPr>
                                <w:rFonts w:ascii="Times New Roman" w:eastAsia="Times New Roman" w:hAnsi="Times New Roman"/>
                                <w:color w:val="000000"/>
                                <w:sz w:val="21"/>
                                <w:szCs w:val="21"/>
                              </w:rPr>
                              <w:t xml:space="preserve">a group of </w:t>
                            </w:r>
                            <w:proofErr w:type="gramStart"/>
                            <w:r>
                              <w:rPr>
                                <w:rFonts w:ascii="Times New Roman" w:eastAsia="Times New Roman" w:hAnsi="Times New Roman"/>
                                <w:color w:val="000000"/>
                                <w:sz w:val="21"/>
                                <w:szCs w:val="21"/>
                              </w:rPr>
                              <w:t>scouts</w:t>
                            </w:r>
                            <w:proofErr w:type="gramEnd"/>
                            <w:r w:rsidRPr="00AF330D">
                              <w:rPr>
                                <w:rFonts w:ascii="Times New Roman" w:eastAsia="Times New Roman" w:hAnsi="Times New Roman"/>
                                <w:color w:val="000000"/>
                                <w:sz w:val="21"/>
                                <w:szCs w:val="21"/>
                              </w:rPr>
                              <w:t xml:space="preserve"> interest in the ideals of the movement and to promote activity that will result in personal fitness, self-reliance, knowledge of wood lore, and a practical understanding of conservation.</w:t>
                            </w:r>
                            <w:r>
                              <w:rPr>
                                <w:rFonts w:ascii="Times New Roman" w:eastAsia="Times New Roman" w:hAnsi="Times New Roman"/>
                                <w:color w:val="000000"/>
                                <w:sz w:val="21"/>
                                <w:szCs w:val="21"/>
                              </w:rPr>
                              <w:t xml:space="preserve"> You can hike, bike, row or horseback ride a consecutive 50 miles and complete a 10 project along the route.</w:t>
                            </w:r>
                          </w:p>
                          <w:p w:rsidR="00256DB5" w:rsidRPr="00D8761E" w:rsidRDefault="00256DB5" w:rsidP="004F44CF">
                            <w:pPr>
                              <w:autoSpaceDE w:val="0"/>
                              <w:autoSpaceDN w:val="0"/>
                              <w:adjustRightInd w:val="0"/>
                              <w:spacing w:before="100" w:beforeAutospacing="1" w:after="100" w:afterAutospacing="1"/>
                              <w:rPr>
                                <w:rFonts w:ascii="HelveticaNeue" w:hAnsi="HelveticaNeue" w:cs="HelveticaNeue"/>
                                <w:sz w:val="20"/>
                                <w:szCs w:val="20"/>
                              </w:rPr>
                            </w:pPr>
                          </w:p>
                          <w:p w:rsidR="00AC7BFD" w:rsidRPr="00F80B7C" w:rsidRDefault="00AC7BFD" w:rsidP="004F44CF">
                            <w:pPr>
                              <w:pStyle w:val="Event"/>
                              <w:spacing w:before="100" w:beforeAutospacing="1" w:after="100" w:afterAutospacing="1" w:line="240" w:lineRule="auto"/>
                              <w:rPr>
                                <w:color w:val="000000" w:themeColor="text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8" o:spid="_x0000_s1030" type="#_x0000_t202" style="position:absolute;margin-left:34.5pt;margin-top:29.25pt;width:217.5pt;height:548.25pt;z-index:2516449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" filled="f" fillcolor="purple" stroked="f">
                <v:textbox inset="0,0,0,0">
                  <w:txbxContent>
                    <w:p w:rsidR="00AA0DCD" w:rsidRPr="00060A2E" w:rsidRDefault="00AA0DCD" w:rsidP="00D8761E">
                      <w:pPr>
                        <w:autoSpaceDE w:val="0"/>
                        <w:autoSpaceDN w:val="0"/>
                        <w:adjustRightInd w:val="0"/>
                        <w:rPr>
                          <w:rFonts w:ascii="Times New Roman" w:hAnsi="Times New Roman"/>
                          <w:b/>
                        </w:rPr>
                      </w:pPr>
                      <w:r w:rsidRPr="00060A2E">
                        <w:rPr>
                          <w:rFonts w:ascii="Times New Roman" w:hAnsi="Times New Roman"/>
                          <w:b/>
                        </w:rPr>
                        <w:t>PALA Award</w:t>
                      </w:r>
                    </w:p>
                    <w:p w:rsidR="00D8761E" w:rsidRPr="00AA0DCD" w:rsidRDefault="00D8761E" w:rsidP="006E1EF6">
                      <w:pPr>
                        <w:autoSpaceDE w:val="0"/>
                        <w:autoSpaceDN w:val="0"/>
                        <w:adjustRightInd w:val="0"/>
                        <w:rPr>
                          <w:rFonts w:ascii="Times New Roman" w:hAnsi="Times New Roman"/>
                          <w:sz w:val="20"/>
                          <w:szCs w:val="20"/>
                        </w:rPr>
                      </w:pPr>
                      <w:r w:rsidRPr="00AA0DCD">
                        <w:rPr>
                          <w:rFonts w:ascii="Times New Roman" w:hAnsi="Times New Roman"/>
                          <w:sz w:val="20"/>
                          <w:szCs w:val="20"/>
                        </w:rPr>
                        <w:t>PALA stands for the Presidential Active Lifestyle Award, a program of the President’s Council on Fitness, Sports and Nutrition (</w:t>
                      </w:r>
                      <w:proofErr w:type="spellStart"/>
                      <w:r w:rsidRPr="00AA0DCD">
                        <w:rPr>
                          <w:rFonts w:ascii="Times New Roman" w:hAnsi="Times New Roman"/>
                          <w:sz w:val="20"/>
                          <w:szCs w:val="20"/>
                        </w:rPr>
                        <w:t>PCFSN</w:t>
                      </w:r>
                      <w:proofErr w:type="spellEnd"/>
                      <w:r w:rsidRPr="00AA0DCD">
                        <w:rPr>
                          <w:rFonts w:ascii="Times New Roman" w:hAnsi="Times New Roman"/>
                          <w:sz w:val="20"/>
                          <w:szCs w:val="20"/>
                        </w:rPr>
                        <w:t>).</w:t>
                      </w:r>
                    </w:p>
                    <w:p w:rsidR="00AA0DCD" w:rsidRDefault="00D8761E" w:rsidP="006E1EF6">
                      <w:pPr>
                        <w:autoSpaceDE w:val="0"/>
                        <w:autoSpaceDN w:val="0"/>
                        <w:adjustRightInd w:val="0"/>
                        <w:rPr>
                          <w:rFonts w:ascii="Times New Roman" w:hAnsi="Times New Roman"/>
                          <w:sz w:val="20"/>
                          <w:szCs w:val="20"/>
                        </w:rPr>
                      </w:pPr>
                      <w:r w:rsidRPr="00AA0DCD">
                        <w:rPr>
                          <w:rFonts w:ascii="Times New Roman" w:hAnsi="Times New Roman"/>
                          <w:sz w:val="20"/>
                          <w:szCs w:val="20"/>
                        </w:rPr>
                        <w:t xml:space="preserve"> PALA is designed to </w:t>
                      </w:r>
                      <w:proofErr w:type="gramStart"/>
                      <w:r w:rsidRPr="00AA0DCD">
                        <w:rPr>
                          <w:rFonts w:ascii="Times New Roman" w:hAnsi="Times New Roman"/>
                          <w:sz w:val="20"/>
                          <w:szCs w:val="20"/>
                        </w:rPr>
                        <w:t>motivate</w:t>
                      </w:r>
                      <w:r w:rsidR="006E1EF6">
                        <w:rPr>
                          <w:rFonts w:ascii="Times New Roman" w:hAnsi="Times New Roman"/>
                          <w:sz w:val="20"/>
                          <w:szCs w:val="20"/>
                        </w:rPr>
                        <w:t xml:space="preserve"> </w:t>
                      </w:r>
                      <w:r w:rsidR="006E1EF6" w:rsidRPr="006E1EF6">
                        <w:rPr>
                          <w:rFonts w:ascii="Times New Roman" w:hAnsi="Times New Roman"/>
                          <w:sz w:val="20"/>
                          <w:szCs w:val="20"/>
                        </w:rPr>
                        <w:t xml:space="preserve"> Scouts</w:t>
                      </w:r>
                      <w:proofErr w:type="gramEnd"/>
                      <w:r w:rsidR="006E1EF6" w:rsidRPr="006E1EF6">
                        <w:rPr>
                          <w:rFonts w:ascii="Times New Roman" w:hAnsi="Times New Roman"/>
                          <w:sz w:val="20"/>
                          <w:szCs w:val="20"/>
                        </w:rPr>
                        <w:t xml:space="preserve">, </w:t>
                      </w:r>
                      <w:proofErr w:type="spellStart"/>
                      <w:r w:rsidR="006E1EF6" w:rsidRPr="006E1EF6">
                        <w:rPr>
                          <w:rFonts w:ascii="Times New Roman" w:hAnsi="Times New Roman"/>
                          <w:sz w:val="20"/>
                          <w:szCs w:val="20"/>
                        </w:rPr>
                        <w:t>Venturers</w:t>
                      </w:r>
                      <w:proofErr w:type="spellEnd"/>
                      <w:r w:rsidR="006E1EF6" w:rsidRPr="006E1EF6">
                        <w:rPr>
                          <w:rFonts w:ascii="Times New Roman" w:hAnsi="Times New Roman"/>
                          <w:sz w:val="20"/>
                          <w:szCs w:val="20"/>
                        </w:rPr>
                        <w:t xml:space="preserve">, Parents, Volunteers, Council Staff, Board Members, Friends of Scouting, and </w:t>
                      </w:r>
                      <w:proofErr w:type="spellStart"/>
                      <w:r w:rsidR="006E1EF6" w:rsidRPr="006E1EF6">
                        <w:rPr>
                          <w:rFonts w:ascii="Times New Roman" w:hAnsi="Times New Roman"/>
                          <w:sz w:val="20"/>
                          <w:szCs w:val="20"/>
                        </w:rPr>
                        <w:t>BSA</w:t>
                      </w:r>
                      <w:proofErr w:type="spellEnd"/>
                      <w:r w:rsidR="006E1EF6" w:rsidRPr="006E1EF6">
                        <w:rPr>
                          <w:rFonts w:ascii="Times New Roman" w:hAnsi="Times New Roman"/>
                          <w:sz w:val="20"/>
                          <w:szCs w:val="20"/>
                        </w:rPr>
                        <w:t xml:space="preserve"> Alumni</w:t>
                      </w:r>
                      <w:r w:rsidRPr="00AA0DCD">
                        <w:rPr>
                          <w:rFonts w:ascii="Times New Roman" w:hAnsi="Times New Roman"/>
                          <w:sz w:val="20"/>
                          <w:szCs w:val="20"/>
                        </w:rPr>
                        <w:t xml:space="preserve"> to be physically active on a regular basis by allowing them to participate in activities they enjoy, as well as </w:t>
                      </w:r>
                      <w:r w:rsidR="006E1EF6">
                        <w:rPr>
                          <w:rFonts w:ascii="Times New Roman" w:hAnsi="Times New Roman"/>
                          <w:sz w:val="20"/>
                          <w:szCs w:val="20"/>
                        </w:rPr>
                        <w:t xml:space="preserve"> </w:t>
                      </w:r>
                      <w:r w:rsidRPr="00AA0DCD">
                        <w:rPr>
                          <w:rFonts w:ascii="Times New Roman" w:hAnsi="Times New Roman"/>
                          <w:sz w:val="20"/>
                          <w:szCs w:val="20"/>
                        </w:rPr>
                        <w:t>improving their eating habits</w:t>
                      </w:r>
                      <w:r w:rsidR="006E1EF6">
                        <w:rPr>
                          <w:rFonts w:ascii="Times New Roman" w:hAnsi="Times New Roman"/>
                          <w:sz w:val="20"/>
                          <w:szCs w:val="20"/>
                        </w:rPr>
                        <w:t xml:space="preserve"> .</w:t>
                      </w:r>
                    </w:p>
                    <w:p w:rsidR="006E1EF6" w:rsidRPr="006E1EF6" w:rsidRDefault="006E1EF6" w:rsidP="006E1EF6">
                      <w:pPr>
                        <w:autoSpaceDE w:val="0"/>
                        <w:autoSpaceDN w:val="0"/>
                        <w:adjustRightInd w:val="0"/>
                        <w:rPr>
                          <w:rFonts w:ascii="Times New Roman" w:hAnsi="Times New Roman"/>
                          <w:color w:val="000000" w:themeColor="text1"/>
                          <w:sz w:val="20"/>
                          <w:szCs w:val="20"/>
                        </w:rPr>
                      </w:pPr>
                    </w:p>
                    <w:p w:rsidR="00AA0DCD" w:rsidRPr="00060A2E" w:rsidRDefault="00AA0DCD" w:rsidP="00AA0DCD">
                      <w:pPr>
                        <w:autoSpaceDE w:val="0"/>
                        <w:autoSpaceDN w:val="0"/>
                        <w:adjustRightInd w:val="0"/>
                        <w:rPr>
                          <w:rFonts w:ascii="Times New Roman" w:hAnsi="Times New Roman"/>
                          <w:b/>
                          <w:color w:val="000000" w:themeColor="text1"/>
                        </w:rPr>
                      </w:pPr>
                      <w:r w:rsidRPr="00060A2E">
                        <w:rPr>
                          <w:rFonts w:ascii="Times New Roman" w:hAnsi="Times New Roman"/>
                          <w:b/>
                          <w:color w:val="000000" w:themeColor="text1"/>
                        </w:rPr>
                        <w:t>Historic Trails Awards</w:t>
                      </w:r>
                    </w:p>
                    <w:p w:rsidR="00AA0DCD" w:rsidRDefault="00256DB5" w:rsidP="00AA0DCD">
                      <w:pPr>
                        <w:autoSpaceDE w:val="0"/>
                        <w:autoSpaceDN w:val="0"/>
                        <w:adjustRightInd w:val="0"/>
                        <w:rPr>
                          <w:rFonts w:ascii="HelveticaNeue" w:hAnsi="HelveticaNeue" w:cs="HelveticaNeue"/>
                          <w:noProof/>
                          <w:sz w:val="20"/>
                          <w:szCs w:val="20"/>
                        </w:rPr>
                      </w:pPr>
                      <w:r w:rsidRPr="00AA0DCD">
                        <w:rPr>
                          <w:rFonts w:ascii="Times New Roman" w:eastAsia="Times New Roman" w:hAnsi="Times New Roman"/>
                          <w:color w:val="000000"/>
                          <w:sz w:val="20"/>
                          <w:szCs w:val="20"/>
                        </w:rPr>
                        <w:t xml:space="preserve">Love of America and devotion to our country depend upon a thorough appreciation of the ideals, principles, and traditions that have made our country strong. Historic Trails Award requirements emphasize cooperation between historic societies and Boy Scout, Varsity Scout, and </w:t>
                      </w:r>
                      <w:proofErr w:type="spellStart"/>
                      <w:r w:rsidRPr="00AA0DCD">
                        <w:rPr>
                          <w:rFonts w:ascii="Times New Roman" w:eastAsia="Times New Roman" w:hAnsi="Times New Roman"/>
                          <w:color w:val="000000"/>
                          <w:sz w:val="20"/>
                          <w:szCs w:val="20"/>
                        </w:rPr>
                        <w:t>Venturer</w:t>
                      </w:r>
                      <w:proofErr w:type="spellEnd"/>
                      <w:r w:rsidRPr="00AA0DCD">
                        <w:rPr>
                          <w:rFonts w:ascii="Times New Roman" w:eastAsia="Times New Roman" w:hAnsi="Times New Roman"/>
                          <w:color w:val="000000"/>
                          <w:sz w:val="20"/>
                          <w:szCs w:val="20"/>
                        </w:rPr>
                        <w:t xml:space="preserve"> units. A unit should establish a close relationship with a local society as soon as possible when planning a historic activity - most communities have such societies.</w:t>
                      </w:r>
                      <w:r w:rsidR="00AA0DCD" w:rsidRPr="00AA0DCD">
                        <w:rPr>
                          <w:rFonts w:ascii="HelveticaNeue" w:hAnsi="HelveticaNeue" w:cs="HelveticaNeue"/>
                          <w:noProof/>
                          <w:sz w:val="20"/>
                          <w:szCs w:val="20"/>
                        </w:rPr>
                        <w:t xml:space="preserve"> </w:t>
                      </w:r>
                    </w:p>
                    <w:p w:rsidR="00F25D38" w:rsidRPr="00AA0DCD" w:rsidRDefault="00F25D38" w:rsidP="00AA0DCD">
                      <w:pPr>
                        <w:autoSpaceDE w:val="0"/>
                        <w:autoSpaceDN w:val="0"/>
                        <w:adjustRightInd w:val="0"/>
                        <w:rPr>
                          <w:rFonts w:ascii="Times New Roman" w:hAnsi="Times New Roman"/>
                          <w:b/>
                          <w:color w:val="000000" w:themeColor="text1"/>
                          <w:sz w:val="28"/>
                          <w:szCs w:val="28"/>
                        </w:rPr>
                      </w:pPr>
                    </w:p>
                    <w:p w:rsidR="004F44CF" w:rsidRPr="0032274F" w:rsidRDefault="006E1EF6" w:rsidP="00F25D38">
                      <w:pPr>
                        <w:shd w:val="clear" w:color="auto" w:fill="FFFFFF"/>
                        <w:rPr>
                          <w:rFonts w:ascii="Times New Roman" w:eastAsia="Times New Roman" w:hAnsi="Times New Roman"/>
                          <w:b/>
                          <w:color w:val="000000"/>
                        </w:rPr>
                      </w:pPr>
                      <w:r w:rsidRPr="0032274F">
                        <w:rPr>
                          <w:rFonts w:ascii="Times New Roman" w:eastAsia="Times New Roman" w:hAnsi="Times New Roman"/>
                          <w:b/>
                          <w:color w:val="000000"/>
                        </w:rPr>
                        <w:t>1777 &amp; 1779 Revolutionary Trails Program</w:t>
                      </w:r>
                    </w:p>
                    <w:p w:rsidR="00F25D38" w:rsidRPr="00F25D38" w:rsidRDefault="00F25D38" w:rsidP="00F25D38">
                      <w:pPr>
                        <w:autoSpaceDE w:val="0"/>
                        <w:autoSpaceDN w:val="0"/>
                        <w:adjustRightInd w:val="0"/>
                        <w:rPr>
                          <w:rFonts w:ascii="Times New Roman" w:hAnsi="Times New Roman"/>
                          <w:sz w:val="20"/>
                          <w:szCs w:val="20"/>
                        </w:rPr>
                      </w:pPr>
                      <w:r w:rsidRPr="00F25D38">
                        <w:rPr>
                          <w:rFonts w:ascii="Times New Roman" w:hAnsi="Times New Roman"/>
                          <w:sz w:val="20"/>
                          <w:szCs w:val="20"/>
                        </w:rPr>
                        <w:t>The American Revolutionary Trails follow the authentic routes of two military expeditions. One is the march of the British Army in 1777 from Stony Point to the attacks on Forts Clinton and Montgomery at Bear Mountain, N.Y. The other follows the American Army in 1779 from Bear Mountain to the battle of Stony Point.</w:t>
                      </w:r>
                    </w:p>
                    <w:p w:rsidR="00E047D3" w:rsidRDefault="00F25D38" w:rsidP="00F25D38">
                      <w:pPr>
                        <w:autoSpaceDE w:val="0"/>
                        <w:autoSpaceDN w:val="0"/>
                        <w:adjustRightInd w:val="0"/>
                        <w:rPr>
                          <w:rFonts w:ascii="Times New Roman" w:hAnsi="Times New Roman"/>
                          <w:sz w:val="20"/>
                          <w:szCs w:val="20"/>
                        </w:rPr>
                      </w:pPr>
                      <w:r w:rsidRPr="00F25D38">
                        <w:rPr>
                          <w:rFonts w:ascii="Times New Roman" w:hAnsi="Times New Roman"/>
                          <w:sz w:val="20"/>
                          <w:szCs w:val="20"/>
                        </w:rPr>
                        <w:t>The Scouts who hike either trail qualify for</w:t>
                      </w:r>
                      <w:r>
                        <w:rPr>
                          <w:rFonts w:ascii="Times New Roman" w:hAnsi="Times New Roman"/>
                          <w:sz w:val="20"/>
                          <w:szCs w:val="20"/>
                        </w:rPr>
                        <w:t xml:space="preserve"> </w:t>
                      </w:r>
                      <w:r w:rsidRPr="00F25D38">
                        <w:rPr>
                          <w:rFonts w:ascii="Times New Roman" w:hAnsi="Times New Roman"/>
                          <w:sz w:val="20"/>
                          <w:szCs w:val="20"/>
                        </w:rPr>
                        <w:t xml:space="preserve">the Historic Trails </w:t>
                      </w:r>
                    </w:p>
                    <w:p w:rsidR="00F25D38" w:rsidRPr="00F25D38" w:rsidRDefault="00F25D38" w:rsidP="00F25D38">
                      <w:pPr>
                        <w:autoSpaceDE w:val="0"/>
                        <w:autoSpaceDN w:val="0"/>
                        <w:adjustRightInd w:val="0"/>
                        <w:rPr>
                          <w:rFonts w:ascii="Times New Roman" w:hAnsi="Times New Roman"/>
                          <w:sz w:val="20"/>
                          <w:szCs w:val="20"/>
                        </w:rPr>
                      </w:pPr>
                      <w:r w:rsidRPr="00F25D38">
                        <w:rPr>
                          <w:rFonts w:ascii="Times New Roman" w:hAnsi="Times New Roman"/>
                          <w:sz w:val="20"/>
                          <w:szCs w:val="20"/>
                        </w:rPr>
                        <w:t>To qualify for the medal Scouts must hike the trail</w:t>
                      </w:r>
                    </w:p>
                    <w:p w:rsidR="00F25D38" w:rsidRDefault="00F25D38" w:rsidP="00F25D38">
                      <w:pPr>
                        <w:autoSpaceDE w:val="0"/>
                        <w:autoSpaceDN w:val="0"/>
                        <w:adjustRightInd w:val="0"/>
                        <w:rPr>
                          <w:rFonts w:ascii="Times New Roman" w:hAnsi="Times New Roman"/>
                          <w:sz w:val="20"/>
                          <w:szCs w:val="20"/>
                        </w:rPr>
                      </w:pPr>
                      <w:proofErr w:type="gramStart"/>
                      <w:r w:rsidRPr="00F25D38">
                        <w:rPr>
                          <w:rFonts w:ascii="Times New Roman" w:hAnsi="Times New Roman"/>
                          <w:sz w:val="20"/>
                          <w:szCs w:val="20"/>
                        </w:rPr>
                        <w:t>and</w:t>
                      </w:r>
                      <w:proofErr w:type="gramEnd"/>
                      <w:r w:rsidRPr="00F25D38">
                        <w:rPr>
                          <w:rFonts w:ascii="Times New Roman" w:hAnsi="Times New Roman"/>
                          <w:sz w:val="20"/>
                          <w:szCs w:val="20"/>
                        </w:rPr>
                        <w:t xml:space="preserve"> complete a </w:t>
                      </w:r>
                      <w:r w:rsidR="00E047D3">
                        <w:rPr>
                          <w:rFonts w:ascii="Times New Roman" w:hAnsi="Times New Roman"/>
                          <w:sz w:val="20"/>
                          <w:szCs w:val="20"/>
                        </w:rPr>
                        <w:t xml:space="preserve">six hour service project on the </w:t>
                      </w:r>
                      <w:r w:rsidRPr="00F25D38">
                        <w:rPr>
                          <w:rFonts w:ascii="Times New Roman" w:hAnsi="Times New Roman"/>
                          <w:sz w:val="20"/>
                          <w:szCs w:val="20"/>
                        </w:rPr>
                        <w:t>Trail.</w:t>
                      </w:r>
                    </w:p>
                    <w:p w:rsidR="00E047D3" w:rsidRDefault="00E047D3" w:rsidP="00F25D38">
                      <w:pPr>
                        <w:autoSpaceDE w:val="0"/>
                        <w:autoSpaceDN w:val="0"/>
                        <w:adjustRightInd w:val="0"/>
                        <w:rPr>
                          <w:rFonts w:ascii="Times New Roman" w:hAnsi="Times New Roman"/>
                          <w:sz w:val="20"/>
                          <w:szCs w:val="20"/>
                        </w:rPr>
                      </w:pPr>
                    </w:p>
                    <w:p w:rsidR="00AF330D" w:rsidRDefault="00E047D3" w:rsidP="00AF330D">
                      <w:pPr>
                        <w:autoSpaceDE w:val="0"/>
                        <w:autoSpaceDN w:val="0"/>
                        <w:adjustRightInd w:val="0"/>
                        <w:rPr>
                          <w:rFonts w:ascii="Times New Roman" w:hAnsi="Times New Roman"/>
                          <w:b/>
                        </w:rPr>
                      </w:pPr>
                      <w:r w:rsidRPr="00E047D3">
                        <w:rPr>
                          <w:rFonts w:ascii="Times New Roman" w:hAnsi="Times New Roman"/>
                          <w:b/>
                        </w:rPr>
                        <w:t>50 Miler Award</w:t>
                      </w:r>
                      <w:r w:rsidR="00AF330D">
                        <w:rPr>
                          <w:rFonts w:ascii="Times New Roman" w:hAnsi="Times New Roman"/>
                          <w:b/>
                        </w:rPr>
                        <w:t xml:space="preserve"> </w:t>
                      </w:r>
                    </w:p>
                    <w:p w:rsidR="00AF330D" w:rsidRPr="00AF330D" w:rsidRDefault="00AF330D" w:rsidP="00AF330D">
                      <w:pPr>
                        <w:autoSpaceDE w:val="0"/>
                        <w:autoSpaceDN w:val="0"/>
                        <w:adjustRightInd w:val="0"/>
                        <w:rPr>
                          <w:rFonts w:ascii="Times New Roman" w:hAnsi="Times New Roman"/>
                          <w:b/>
                        </w:rPr>
                      </w:pPr>
                      <w:r w:rsidRPr="00AF330D">
                        <w:rPr>
                          <w:rFonts w:ascii="Times New Roman" w:eastAsia="Times New Roman" w:hAnsi="Times New Roman"/>
                          <w:color w:val="000000"/>
                          <w:sz w:val="21"/>
                          <w:szCs w:val="21"/>
                        </w:rPr>
                        <w:t xml:space="preserve">The primary objective of this program is to stimulate </w:t>
                      </w:r>
                      <w:r>
                        <w:rPr>
                          <w:rFonts w:ascii="Times New Roman" w:eastAsia="Times New Roman" w:hAnsi="Times New Roman"/>
                          <w:color w:val="000000"/>
                          <w:sz w:val="21"/>
                          <w:szCs w:val="21"/>
                        </w:rPr>
                        <w:t xml:space="preserve">a group of </w:t>
                      </w:r>
                      <w:proofErr w:type="gramStart"/>
                      <w:r>
                        <w:rPr>
                          <w:rFonts w:ascii="Times New Roman" w:eastAsia="Times New Roman" w:hAnsi="Times New Roman"/>
                          <w:color w:val="000000"/>
                          <w:sz w:val="21"/>
                          <w:szCs w:val="21"/>
                        </w:rPr>
                        <w:t>scouts</w:t>
                      </w:r>
                      <w:proofErr w:type="gramEnd"/>
                      <w:r w:rsidRPr="00AF330D">
                        <w:rPr>
                          <w:rFonts w:ascii="Times New Roman" w:eastAsia="Times New Roman" w:hAnsi="Times New Roman"/>
                          <w:color w:val="000000"/>
                          <w:sz w:val="21"/>
                          <w:szCs w:val="21"/>
                        </w:rPr>
                        <w:t xml:space="preserve"> interest in the ideals of the movement and to promote activity that will result in personal fitness, self-reliance, knowledge of wood lore, and a practical understanding of conservation.</w:t>
                      </w:r>
                      <w:r>
                        <w:rPr>
                          <w:rFonts w:ascii="Times New Roman" w:eastAsia="Times New Roman" w:hAnsi="Times New Roman"/>
                          <w:color w:val="000000"/>
                          <w:sz w:val="21"/>
                          <w:szCs w:val="21"/>
                        </w:rPr>
                        <w:t xml:space="preserve"> You can hike, bike, row or horseback ride a consecutive 50 miles and complete a 10 project along the route.</w:t>
                      </w:r>
                    </w:p>
                    <w:p w:rsidR="00256DB5" w:rsidRPr="00D8761E" w:rsidRDefault="00256DB5" w:rsidP="004F44CF">
                      <w:pPr>
                        <w:autoSpaceDE w:val="0"/>
                        <w:autoSpaceDN w:val="0"/>
                        <w:adjustRightInd w:val="0"/>
                        <w:spacing w:before="100" w:beforeAutospacing="1" w:after="100" w:afterAutospacing="1"/>
                        <w:rPr>
                          <w:rFonts w:ascii="HelveticaNeue" w:hAnsi="HelveticaNeue" w:cs="HelveticaNeue"/>
                          <w:sz w:val="20"/>
                          <w:szCs w:val="20"/>
                        </w:rPr>
                      </w:pPr>
                    </w:p>
                    <w:p w:rsidR="00AC7BFD" w:rsidRPr="00F80B7C" w:rsidRDefault="00AC7BFD" w:rsidP="004F44CF">
                      <w:pPr>
                        <w:pStyle w:val="Event"/>
                        <w:spacing w:before="100" w:beforeAutospacing="1" w:after="100" w:afterAutospacing="1" w:line="240" w:lineRule="auto"/>
                        <w:rPr>
                          <w:color w:val="000000" w:themeColor="text1"/>
                        </w:rPr>
                      </w:pPr>
                    </w:p>
                  </w:txbxContent>
                </v:textbox>
                <w10:wrap anchorx="page" anchory="page"/>
              </v:shape>
            </w:pict>
          </mc:Fallback>
        </mc:AlternateContent>
      </w:r>
      <w:r w:rsidR="00CF214C" w:rsidRPr="00C146C0">
        <w:rPr>
          <w:rFonts w:asciiTheme="minorHAnsi" w:eastAsiaTheme="minorHAnsi" w:hAnsiTheme="minorHAnsi" w:cstheme="minorBidi"/>
          <w:noProof/>
          <w:sz w:val="22"/>
          <w:szCs w:val="22"/>
        </w:rPr>
        <mc:AlternateContent>
          <mc:Choice Requires="wps">
            <w:drawing>
              <wp:anchor distT="0" distB="0" distL="114300" distR="114300" simplePos="0" relativeHeight="251727872" behindDoc="0" locked="0" layoutInCell="1" allowOverlap="1" wp14:anchorId="7CE378B0" wp14:editId="3D9A00D5">
                <wp:simplePos x="0" y="0"/>
                <wp:positionH relativeFrom="page">
                  <wp:posOffset>7153275</wp:posOffset>
                </wp:positionH>
                <wp:positionV relativeFrom="page">
                  <wp:posOffset>371474</wp:posOffset>
                </wp:positionV>
                <wp:extent cx="2536825" cy="7305675"/>
                <wp:effectExtent l="0" t="0" r="15875" b="9525"/>
                <wp:wrapNone/>
                <wp:docPr id="2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825" cy="7305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6C0" w:rsidRPr="00457942" w:rsidRDefault="00457942" w:rsidP="00C146C0">
                            <w:pPr>
                              <w:autoSpaceDE w:val="0"/>
                              <w:autoSpaceDN w:val="0"/>
                              <w:adjustRightInd w:val="0"/>
                              <w:rPr>
                                <w:rFonts w:ascii="Times New Roman" w:hAnsi="Times New Roman"/>
                                <w:b/>
                                <w:color w:val="000000" w:themeColor="text1"/>
                              </w:rPr>
                            </w:pPr>
                            <w:r w:rsidRPr="00457942">
                              <w:rPr>
                                <w:rFonts w:ascii="Times New Roman" w:hAnsi="Times New Roman"/>
                                <w:b/>
                                <w:color w:val="000000" w:themeColor="text1"/>
                              </w:rPr>
                              <w:t>Boardsailing</w:t>
                            </w:r>
                            <w:proofErr w:type="gramStart"/>
                            <w:r w:rsidR="00DE6A68">
                              <w:rPr>
                                <w:rFonts w:ascii="Times New Roman" w:hAnsi="Times New Roman"/>
                                <w:b/>
                                <w:color w:val="000000" w:themeColor="text1"/>
                              </w:rPr>
                              <w:t xml:space="preserve">, </w:t>
                            </w:r>
                            <w:r w:rsidRPr="00457942">
                              <w:rPr>
                                <w:rFonts w:ascii="Times New Roman" w:hAnsi="Times New Roman"/>
                                <w:b/>
                                <w:color w:val="000000" w:themeColor="text1"/>
                              </w:rPr>
                              <w:t xml:space="preserve"> </w:t>
                            </w:r>
                            <w:proofErr w:type="spellStart"/>
                            <w:r w:rsidRPr="00457942">
                              <w:rPr>
                                <w:rFonts w:ascii="Times New Roman" w:hAnsi="Times New Roman"/>
                                <w:b/>
                                <w:color w:val="000000" w:themeColor="text1"/>
                              </w:rPr>
                              <w:t>BSA</w:t>
                            </w:r>
                            <w:proofErr w:type="spellEnd"/>
                            <w:proofErr w:type="gramEnd"/>
                          </w:p>
                          <w:p w:rsidR="00457942" w:rsidRDefault="00457942" w:rsidP="00C146C0">
                            <w:pPr>
                              <w:autoSpaceDE w:val="0"/>
                              <w:autoSpaceDN w:val="0"/>
                              <w:adjustRightInd w:val="0"/>
                              <w:rPr>
                                <w:rFonts w:ascii="Times New Roman" w:hAnsi="Times New Roman"/>
                                <w:color w:val="000000" w:themeColor="text1"/>
                                <w:sz w:val="20"/>
                                <w:szCs w:val="20"/>
                              </w:rPr>
                            </w:pPr>
                            <w:r w:rsidRPr="00457942">
                              <w:rPr>
                                <w:rFonts w:ascii="Times New Roman" w:hAnsi="Times New Roman"/>
                                <w:color w:val="000000" w:themeColor="text1"/>
                                <w:sz w:val="20"/>
                                <w:szCs w:val="20"/>
                              </w:rPr>
                              <w:t xml:space="preserve">This award has been developed to introduce Scout-age children to basic boardsailing skills, equipment, and safety precautions; to encourage the development of skills that promote fitness and safe aquatic recreation; and to lay a skill and knowledge foundation for those who will later participate in more advanced and demanding activities on the water. </w:t>
                            </w:r>
                          </w:p>
                          <w:p w:rsidR="00CF214C" w:rsidRDefault="00CF214C" w:rsidP="00C146C0">
                            <w:pPr>
                              <w:autoSpaceDE w:val="0"/>
                              <w:autoSpaceDN w:val="0"/>
                              <w:adjustRightInd w:val="0"/>
                              <w:rPr>
                                <w:rFonts w:ascii="Times New Roman" w:hAnsi="Times New Roman"/>
                                <w:color w:val="000000" w:themeColor="text1"/>
                                <w:sz w:val="20"/>
                                <w:szCs w:val="20"/>
                              </w:rPr>
                            </w:pPr>
                          </w:p>
                          <w:p w:rsidR="00457942" w:rsidRPr="00457942" w:rsidRDefault="00457942" w:rsidP="00C146C0">
                            <w:pPr>
                              <w:autoSpaceDE w:val="0"/>
                              <w:autoSpaceDN w:val="0"/>
                              <w:adjustRightInd w:val="0"/>
                              <w:rPr>
                                <w:rFonts w:ascii="Times New Roman" w:hAnsi="Times New Roman"/>
                                <w:b/>
                                <w:color w:val="000000" w:themeColor="text1"/>
                              </w:rPr>
                            </w:pPr>
                            <w:r w:rsidRPr="00457942">
                              <w:rPr>
                                <w:rFonts w:ascii="Times New Roman" w:hAnsi="Times New Roman"/>
                                <w:b/>
                                <w:color w:val="000000" w:themeColor="text1"/>
                              </w:rPr>
                              <w:t>Life Guard</w:t>
                            </w:r>
                            <w:proofErr w:type="gramStart"/>
                            <w:r w:rsidR="00DE6A68">
                              <w:rPr>
                                <w:rFonts w:ascii="Times New Roman" w:hAnsi="Times New Roman"/>
                                <w:b/>
                                <w:color w:val="000000" w:themeColor="text1"/>
                              </w:rPr>
                              <w:t xml:space="preserve">, </w:t>
                            </w:r>
                            <w:r w:rsidR="00DE6A68" w:rsidRPr="00DE6A68">
                              <w:rPr>
                                <w:rFonts w:ascii="Times New Roman" w:hAnsi="Times New Roman"/>
                                <w:b/>
                                <w:color w:val="000000" w:themeColor="text1"/>
                              </w:rPr>
                              <w:t xml:space="preserve"> </w:t>
                            </w:r>
                            <w:proofErr w:type="spellStart"/>
                            <w:r w:rsidR="00DE6A68" w:rsidRPr="00457942">
                              <w:rPr>
                                <w:rFonts w:ascii="Times New Roman" w:hAnsi="Times New Roman"/>
                                <w:b/>
                                <w:color w:val="000000" w:themeColor="text1"/>
                              </w:rPr>
                              <w:t>BSA</w:t>
                            </w:r>
                            <w:proofErr w:type="spellEnd"/>
                            <w:proofErr w:type="gramEnd"/>
                          </w:p>
                          <w:p w:rsidR="00457942" w:rsidRDefault="00457942" w:rsidP="00C146C0">
                            <w:pPr>
                              <w:autoSpaceDE w:val="0"/>
                              <w:autoSpaceDN w:val="0"/>
                              <w:adjustRightInd w:val="0"/>
                              <w:rPr>
                                <w:rFonts w:ascii="Times New Roman" w:hAnsi="Times New Roman"/>
                                <w:color w:val="000000" w:themeColor="text1"/>
                                <w:sz w:val="20"/>
                                <w:szCs w:val="20"/>
                              </w:rPr>
                            </w:pPr>
                            <w:r w:rsidRPr="00457942">
                              <w:rPr>
                                <w:rFonts w:ascii="Times New Roman" w:hAnsi="Times New Roman"/>
                                <w:color w:val="000000" w:themeColor="text1"/>
                                <w:sz w:val="20"/>
                                <w:szCs w:val="20"/>
                              </w:rPr>
                              <w:t xml:space="preserve">To be trained as a </w:t>
                            </w:r>
                            <w:proofErr w:type="spellStart"/>
                            <w:r w:rsidRPr="00457942">
                              <w:rPr>
                                <w:rFonts w:ascii="Times New Roman" w:hAnsi="Times New Roman"/>
                                <w:color w:val="000000" w:themeColor="text1"/>
                                <w:sz w:val="20"/>
                                <w:szCs w:val="20"/>
                              </w:rPr>
                              <w:t>BSA</w:t>
                            </w:r>
                            <w:proofErr w:type="spellEnd"/>
                            <w:r w:rsidRPr="00457942">
                              <w:rPr>
                                <w:rFonts w:ascii="Times New Roman" w:hAnsi="Times New Roman"/>
                                <w:color w:val="000000" w:themeColor="text1"/>
                                <w:sz w:val="20"/>
                                <w:szCs w:val="20"/>
                              </w:rPr>
                              <w:t xml:space="preserve"> Lifeguard, you must successfully complete the course as outlined in the </w:t>
                            </w:r>
                            <w:proofErr w:type="spellStart"/>
                            <w:r w:rsidRPr="00457942">
                              <w:rPr>
                                <w:rFonts w:ascii="Times New Roman" w:hAnsi="Times New Roman"/>
                                <w:color w:val="000000" w:themeColor="text1"/>
                                <w:sz w:val="20"/>
                                <w:szCs w:val="20"/>
                              </w:rPr>
                              <w:t>BSA</w:t>
                            </w:r>
                            <w:proofErr w:type="spellEnd"/>
                            <w:r w:rsidRPr="00457942">
                              <w:rPr>
                                <w:rFonts w:ascii="Times New Roman" w:hAnsi="Times New Roman"/>
                                <w:color w:val="000000" w:themeColor="text1"/>
                                <w:sz w:val="20"/>
                                <w:szCs w:val="20"/>
                              </w:rPr>
                              <w:t xml:space="preserve"> Lifeguard Instructor Manual and demonstrate the ability to perform each item specifi</w:t>
                            </w:r>
                            <w:r>
                              <w:rPr>
                                <w:rFonts w:ascii="Times New Roman" w:hAnsi="Times New Roman"/>
                                <w:color w:val="000000" w:themeColor="text1"/>
                                <w:sz w:val="20"/>
                                <w:szCs w:val="20"/>
                              </w:rPr>
                              <w:t>ed in the requirements guide.</w:t>
                            </w:r>
                          </w:p>
                          <w:p w:rsidR="00457942" w:rsidRDefault="00457942" w:rsidP="00C146C0">
                            <w:pPr>
                              <w:autoSpaceDE w:val="0"/>
                              <w:autoSpaceDN w:val="0"/>
                              <w:adjustRightInd w:val="0"/>
                              <w:rPr>
                                <w:rFonts w:ascii="Times New Roman" w:hAnsi="Times New Roman"/>
                                <w:color w:val="000000" w:themeColor="text1"/>
                                <w:sz w:val="20"/>
                                <w:szCs w:val="20"/>
                              </w:rPr>
                            </w:pPr>
                          </w:p>
                          <w:p w:rsidR="00457942" w:rsidRPr="00DE6A68" w:rsidRDefault="00DE6A68" w:rsidP="00C146C0">
                            <w:pPr>
                              <w:autoSpaceDE w:val="0"/>
                              <w:autoSpaceDN w:val="0"/>
                              <w:adjustRightInd w:val="0"/>
                              <w:rPr>
                                <w:rFonts w:ascii="Times New Roman" w:hAnsi="Times New Roman"/>
                                <w:b/>
                                <w:color w:val="000000" w:themeColor="text1"/>
                              </w:rPr>
                            </w:pPr>
                            <w:r w:rsidRPr="00DE6A68">
                              <w:rPr>
                                <w:rFonts w:ascii="Times New Roman" w:hAnsi="Times New Roman"/>
                                <w:b/>
                                <w:color w:val="000000" w:themeColor="text1"/>
                              </w:rPr>
                              <w:t xml:space="preserve">Mile Swim, </w:t>
                            </w:r>
                            <w:proofErr w:type="spellStart"/>
                            <w:r w:rsidRPr="00DE6A68">
                              <w:rPr>
                                <w:rFonts w:ascii="Times New Roman" w:hAnsi="Times New Roman"/>
                                <w:b/>
                                <w:color w:val="000000" w:themeColor="text1"/>
                              </w:rPr>
                              <w:t>BSA</w:t>
                            </w:r>
                            <w:proofErr w:type="spellEnd"/>
                          </w:p>
                          <w:p w:rsidR="00DE6A68" w:rsidRDefault="00DE6A68" w:rsidP="00C146C0">
                            <w:pPr>
                              <w:autoSpaceDE w:val="0"/>
                              <w:autoSpaceDN w:val="0"/>
                              <w:adjustRightInd w:val="0"/>
                              <w:rPr>
                                <w:rFonts w:ascii="Times New Roman" w:hAnsi="Times New Roman"/>
                                <w:color w:val="000000" w:themeColor="text1"/>
                                <w:sz w:val="20"/>
                                <w:szCs w:val="20"/>
                              </w:rPr>
                            </w:pPr>
                            <w:r w:rsidRPr="00DE6A68">
                              <w:rPr>
                                <w:rFonts w:ascii="Times New Roman" w:hAnsi="Times New Roman"/>
                                <w:color w:val="000000" w:themeColor="text1"/>
                                <w:sz w:val="20"/>
                                <w:szCs w:val="20"/>
                              </w:rPr>
                              <w:t>To encourage swimming skills and recognize Scouts who swim one mile or more.</w:t>
                            </w:r>
                          </w:p>
                          <w:p w:rsidR="00DE6A68" w:rsidRDefault="00DE6A68" w:rsidP="00C146C0">
                            <w:pPr>
                              <w:autoSpaceDE w:val="0"/>
                              <w:autoSpaceDN w:val="0"/>
                              <w:adjustRightInd w:val="0"/>
                              <w:rPr>
                                <w:rFonts w:ascii="Times New Roman" w:hAnsi="Times New Roman"/>
                                <w:color w:val="000000" w:themeColor="text1"/>
                                <w:sz w:val="20"/>
                                <w:szCs w:val="20"/>
                              </w:rPr>
                            </w:pPr>
                          </w:p>
                          <w:p w:rsidR="00DE6A68" w:rsidRPr="00DE6A68" w:rsidRDefault="00DE6A68" w:rsidP="00C146C0">
                            <w:pPr>
                              <w:autoSpaceDE w:val="0"/>
                              <w:autoSpaceDN w:val="0"/>
                              <w:adjustRightInd w:val="0"/>
                              <w:rPr>
                                <w:rFonts w:ascii="Times New Roman" w:hAnsi="Times New Roman"/>
                                <w:b/>
                                <w:color w:val="000000" w:themeColor="text1"/>
                              </w:rPr>
                            </w:pPr>
                            <w:r w:rsidRPr="00DE6A68">
                              <w:rPr>
                                <w:rFonts w:ascii="Times New Roman" w:hAnsi="Times New Roman"/>
                                <w:b/>
                                <w:color w:val="000000" w:themeColor="text1"/>
                              </w:rPr>
                              <w:t xml:space="preserve">Snorkeling, </w:t>
                            </w:r>
                            <w:proofErr w:type="spellStart"/>
                            <w:r w:rsidRPr="00DE6A68">
                              <w:rPr>
                                <w:rFonts w:ascii="Times New Roman" w:hAnsi="Times New Roman"/>
                                <w:b/>
                                <w:color w:val="000000" w:themeColor="text1"/>
                              </w:rPr>
                              <w:t>BSA</w:t>
                            </w:r>
                            <w:proofErr w:type="spellEnd"/>
                          </w:p>
                          <w:p w:rsidR="00DE6A68" w:rsidRDefault="00DE6A68" w:rsidP="00C146C0">
                            <w:pPr>
                              <w:autoSpaceDE w:val="0"/>
                              <w:autoSpaceDN w:val="0"/>
                              <w:adjustRightInd w:val="0"/>
                              <w:rPr>
                                <w:rFonts w:ascii="Times New Roman" w:hAnsi="Times New Roman"/>
                                <w:color w:val="000000" w:themeColor="text1"/>
                                <w:sz w:val="20"/>
                                <w:szCs w:val="20"/>
                              </w:rPr>
                            </w:pPr>
                            <w:proofErr w:type="gramStart"/>
                            <w:r w:rsidRPr="00DE6A68">
                              <w:rPr>
                                <w:rFonts w:ascii="Times New Roman" w:hAnsi="Times New Roman"/>
                                <w:color w:val="000000" w:themeColor="text1"/>
                                <w:sz w:val="20"/>
                                <w:szCs w:val="20"/>
                              </w:rPr>
                              <w:t>To encourage youth members to learn and become proficient in snorkeling skills and to snorkel safely.</w:t>
                            </w:r>
                            <w:proofErr w:type="gramEnd"/>
                          </w:p>
                          <w:p w:rsidR="00DE6A68" w:rsidRDefault="00DE6A68" w:rsidP="00C146C0">
                            <w:pPr>
                              <w:autoSpaceDE w:val="0"/>
                              <w:autoSpaceDN w:val="0"/>
                              <w:adjustRightInd w:val="0"/>
                              <w:rPr>
                                <w:rFonts w:ascii="Times New Roman" w:hAnsi="Times New Roman"/>
                                <w:color w:val="000000" w:themeColor="text1"/>
                                <w:sz w:val="20"/>
                                <w:szCs w:val="20"/>
                              </w:rPr>
                            </w:pPr>
                          </w:p>
                          <w:p w:rsidR="00DE6A68" w:rsidRPr="006167C2" w:rsidRDefault="00DE6A68" w:rsidP="00C146C0">
                            <w:pPr>
                              <w:autoSpaceDE w:val="0"/>
                              <w:autoSpaceDN w:val="0"/>
                              <w:adjustRightInd w:val="0"/>
                              <w:rPr>
                                <w:rFonts w:ascii="Times New Roman" w:hAnsi="Times New Roman"/>
                                <w:b/>
                                <w:color w:val="000000" w:themeColor="text1"/>
                              </w:rPr>
                            </w:pPr>
                            <w:proofErr w:type="gramStart"/>
                            <w:r w:rsidRPr="006167C2">
                              <w:rPr>
                                <w:rFonts w:ascii="Times New Roman" w:hAnsi="Times New Roman"/>
                                <w:b/>
                                <w:color w:val="000000" w:themeColor="text1"/>
                              </w:rPr>
                              <w:t>Kayaking ,</w:t>
                            </w:r>
                            <w:proofErr w:type="gramEnd"/>
                            <w:r w:rsidRPr="006167C2">
                              <w:rPr>
                                <w:rFonts w:ascii="Times New Roman" w:hAnsi="Times New Roman"/>
                                <w:b/>
                                <w:color w:val="000000" w:themeColor="text1"/>
                              </w:rPr>
                              <w:t xml:space="preserve"> </w:t>
                            </w:r>
                            <w:proofErr w:type="spellStart"/>
                            <w:r w:rsidRPr="006167C2">
                              <w:rPr>
                                <w:rFonts w:ascii="Times New Roman" w:hAnsi="Times New Roman"/>
                                <w:b/>
                                <w:color w:val="000000" w:themeColor="text1"/>
                              </w:rPr>
                              <w:t>BSA</w:t>
                            </w:r>
                            <w:proofErr w:type="spellEnd"/>
                          </w:p>
                          <w:p w:rsidR="00DE6A68" w:rsidRDefault="006167C2" w:rsidP="00C146C0">
                            <w:pPr>
                              <w:autoSpaceDE w:val="0"/>
                              <w:autoSpaceDN w:val="0"/>
                              <w:adjustRightInd w:val="0"/>
                              <w:rPr>
                                <w:rFonts w:ascii="Times New Roman" w:hAnsi="Times New Roman"/>
                                <w:color w:val="000000" w:themeColor="text1"/>
                                <w:sz w:val="20"/>
                                <w:szCs w:val="20"/>
                              </w:rPr>
                            </w:pPr>
                            <w:proofErr w:type="gramStart"/>
                            <w:r w:rsidRPr="006167C2">
                              <w:rPr>
                                <w:rFonts w:ascii="Times New Roman" w:hAnsi="Times New Roman"/>
                                <w:color w:val="000000" w:themeColor="text1"/>
                                <w:sz w:val="20"/>
                                <w:szCs w:val="20"/>
                              </w:rPr>
                              <w:t>To encourage the development of kayaking skills and water safety.</w:t>
                            </w:r>
                            <w:proofErr w:type="gramEnd"/>
                          </w:p>
                          <w:p w:rsidR="006167C2" w:rsidRDefault="006167C2" w:rsidP="00C146C0">
                            <w:pPr>
                              <w:autoSpaceDE w:val="0"/>
                              <w:autoSpaceDN w:val="0"/>
                              <w:adjustRightInd w:val="0"/>
                              <w:rPr>
                                <w:rFonts w:ascii="Times New Roman" w:hAnsi="Times New Roman"/>
                                <w:color w:val="000000" w:themeColor="text1"/>
                                <w:sz w:val="20"/>
                                <w:szCs w:val="20"/>
                              </w:rPr>
                            </w:pPr>
                          </w:p>
                          <w:p w:rsidR="006167C2" w:rsidRPr="006167C2" w:rsidRDefault="006167C2" w:rsidP="00C146C0">
                            <w:pPr>
                              <w:autoSpaceDE w:val="0"/>
                              <w:autoSpaceDN w:val="0"/>
                              <w:adjustRightInd w:val="0"/>
                              <w:rPr>
                                <w:rFonts w:ascii="Times New Roman" w:hAnsi="Times New Roman"/>
                                <w:b/>
                                <w:color w:val="000000" w:themeColor="text1"/>
                              </w:rPr>
                            </w:pPr>
                            <w:r w:rsidRPr="006167C2">
                              <w:rPr>
                                <w:rFonts w:ascii="Times New Roman" w:hAnsi="Times New Roman"/>
                                <w:b/>
                                <w:color w:val="000000" w:themeColor="text1"/>
                              </w:rPr>
                              <w:t xml:space="preserve">SCUBA, </w:t>
                            </w:r>
                            <w:proofErr w:type="spellStart"/>
                            <w:r w:rsidRPr="006167C2">
                              <w:rPr>
                                <w:rFonts w:ascii="Times New Roman" w:hAnsi="Times New Roman"/>
                                <w:b/>
                                <w:color w:val="000000" w:themeColor="text1"/>
                              </w:rPr>
                              <w:t>BSA</w:t>
                            </w:r>
                            <w:proofErr w:type="spellEnd"/>
                          </w:p>
                          <w:p w:rsidR="006167C2" w:rsidRDefault="006167C2" w:rsidP="00C146C0">
                            <w:pPr>
                              <w:autoSpaceDE w:val="0"/>
                              <w:autoSpaceDN w:val="0"/>
                              <w:adjustRightInd w:val="0"/>
                              <w:rPr>
                                <w:rFonts w:ascii="Times New Roman" w:hAnsi="Times New Roman"/>
                                <w:color w:val="000000" w:themeColor="text1"/>
                                <w:sz w:val="20"/>
                                <w:szCs w:val="20"/>
                              </w:rPr>
                            </w:pPr>
                            <w:r w:rsidRPr="006167C2">
                              <w:rPr>
                                <w:rFonts w:ascii="Times New Roman" w:hAnsi="Times New Roman"/>
                                <w:color w:val="000000" w:themeColor="text1"/>
                                <w:sz w:val="20"/>
                                <w:szCs w:val="20"/>
                              </w:rPr>
                              <w:t xml:space="preserve">Scuba </w:t>
                            </w:r>
                            <w:proofErr w:type="spellStart"/>
                            <w:r w:rsidRPr="006167C2">
                              <w:rPr>
                                <w:rFonts w:ascii="Times New Roman" w:hAnsi="Times New Roman"/>
                                <w:color w:val="000000" w:themeColor="text1"/>
                                <w:sz w:val="20"/>
                                <w:szCs w:val="20"/>
                              </w:rPr>
                              <w:t>BSA</w:t>
                            </w:r>
                            <w:proofErr w:type="spellEnd"/>
                            <w:r w:rsidRPr="006167C2">
                              <w:rPr>
                                <w:rFonts w:ascii="Times New Roman" w:hAnsi="Times New Roman"/>
                                <w:color w:val="000000" w:themeColor="text1"/>
                                <w:sz w:val="20"/>
                                <w:szCs w:val="20"/>
                              </w:rPr>
                              <w:t xml:space="preserve"> introduces qualified </w:t>
                            </w:r>
                            <w:r w:rsidR="00CF214C">
                              <w:rPr>
                                <w:rFonts w:ascii="Times New Roman" w:hAnsi="Times New Roman"/>
                                <w:color w:val="000000" w:themeColor="text1"/>
                                <w:sz w:val="20"/>
                                <w:szCs w:val="20"/>
                              </w:rPr>
                              <w:t xml:space="preserve">all scouts and </w:t>
                            </w:r>
                            <w:proofErr w:type="gramStart"/>
                            <w:r w:rsidR="00CF214C">
                              <w:rPr>
                                <w:rFonts w:ascii="Times New Roman" w:hAnsi="Times New Roman"/>
                                <w:color w:val="000000" w:themeColor="text1"/>
                                <w:sz w:val="20"/>
                                <w:szCs w:val="20"/>
                              </w:rPr>
                              <w:t xml:space="preserve">scouters </w:t>
                            </w:r>
                            <w:r w:rsidRPr="006167C2">
                              <w:rPr>
                                <w:rFonts w:ascii="Times New Roman" w:hAnsi="Times New Roman"/>
                                <w:color w:val="000000" w:themeColor="text1"/>
                                <w:sz w:val="20"/>
                                <w:szCs w:val="20"/>
                              </w:rPr>
                              <w:t xml:space="preserve"> to</w:t>
                            </w:r>
                            <w:proofErr w:type="gramEnd"/>
                            <w:r w:rsidRPr="006167C2">
                              <w:rPr>
                                <w:rFonts w:ascii="Times New Roman" w:hAnsi="Times New Roman"/>
                                <w:color w:val="000000" w:themeColor="text1"/>
                                <w:sz w:val="20"/>
                                <w:szCs w:val="20"/>
                              </w:rPr>
                              <w:t xml:space="preserve"> the special skills, equipment, and safety precautions associated with scuba diving; encourages aquatics activities that promote fitness and recreation; and provides a foundation for those who later will participate in more advanced underwater activity.</w:t>
                            </w:r>
                          </w:p>
                          <w:p w:rsidR="006167C2" w:rsidRDefault="006167C2" w:rsidP="00C146C0">
                            <w:pPr>
                              <w:autoSpaceDE w:val="0"/>
                              <w:autoSpaceDN w:val="0"/>
                              <w:adjustRightInd w:val="0"/>
                              <w:rPr>
                                <w:rFonts w:ascii="Times New Roman" w:hAnsi="Times New Roman"/>
                                <w:color w:val="000000" w:themeColor="text1"/>
                                <w:sz w:val="20"/>
                                <w:szCs w:val="20"/>
                              </w:rPr>
                            </w:pPr>
                          </w:p>
                          <w:p w:rsidR="006167C2" w:rsidRPr="00CF214C" w:rsidRDefault="006167C2" w:rsidP="00C146C0">
                            <w:pPr>
                              <w:autoSpaceDE w:val="0"/>
                              <w:autoSpaceDN w:val="0"/>
                              <w:adjustRightInd w:val="0"/>
                              <w:rPr>
                                <w:rFonts w:ascii="Times New Roman" w:hAnsi="Times New Roman"/>
                                <w:b/>
                                <w:color w:val="000000" w:themeColor="text1"/>
                              </w:rPr>
                            </w:pPr>
                            <w:r w:rsidRPr="00CF214C">
                              <w:rPr>
                                <w:rFonts w:ascii="Times New Roman" w:hAnsi="Times New Roman"/>
                                <w:b/>
                                <w:color w:val="000000" w:themeColor="text1"/>
                              </w:rPr>
                              <w:t>Stand up Paddle Boarding</w:t>
                            </w:r>
                          </w:p>
                          <w:p w:rsidR="00CF214C" w:rsidRPr="00CF214C" w:rsidRDefault="00CF214C" w:rsidP="00CF214C">
                            <w:pPr>
                              <w:autoSpaceDE w:val="0"/>
                              <w:autoSpaceDN w:val="0"/>
                              <w:adjustRightInd w:val="0"/>
                              <w:rPr>
                                <w:rFonts w:ascii="Times New Roman" w:hAnsi="Times New Roman"/>
                                <w:color w:val="000000" w:themeColor="text1"/>
                                <w:sz w:val="20"/>
                                <w:szCs w:val="20"/>
                              </w:rPr>
                            </w:pPr>
                            <w:r w:rsidRPr="00CF214C">
                              <w:rPr>
                                <w:rFonts w:ascii="Times New Roman" w:hAnsi="Times New Roman"/>
                                <w:color w:val="000000" w:themeColor="text1"/>
                                <w:sz w:val="20"/>
                                <w:szCs w:val="20"/>
                              </w:rPr>
                              <w:t xml:space="preserve">The </w:t>
                            </w:r>
                            <w:proofErr w:type="spellStart"/>
                            <w:r w:rsidRPr="00CF214C">
                              <w:rPr>
                                <w:rFonts w:ascii="Times New Roman" w:hAnsi="Times New Roman"/>
                                <w:color w:val="000000" w:themeColor="text1"/>
                                <w:sz w:val="20"/>
                                <w:szCs w:val="20"/>
                              </w:rPr>
                              <w:t>BSA</w:t>
                            </w:r>
                            <w:proofErr w:type="spellEnd"/>
                            <w:r w:rsidRPr="00CF214C">
                              <w:rPr>
                                <w:rFonts w:ascii="Times New Roman" w:hAnsi="Times New Roman"/>
                                <w:color w:val="000000" w:themeColor="text1"/>
                                <w:sz w:val="20"/>
                                <w:szCs w:val="20"/>
                              </w:rPr>
                              <w:t xml:space="preserve"> Stand </w:t>
                            </w:r>
                            <w:proofErr w:type="gramStart"/>
                            <w:r w:rsidRPr="00CF214C">
                              <w:rPr>
                                <w:rFonts w:ascii="Times New Roman" w:hAnsi="Times New Roman"/>
                                <w:color w:val="000000" w:themeColor="text1"/>
                                <w:sz w:val="20"/>
                                <w:szCs w:val="20"/>
                              </w:rPr>
                              <w:t>Up</w:t>
                            </w:r>
                            <w:proofErr w:type="gramEnd"/>
                            <w:r w:rsidRPr="00CF214C">
                              <w:rPr>
                                <w:rFonts w:ascii="Times New Roman" w:hAnsi="Times New Roman"/>
                                <w:color w:val="000000" w:themeColor="text1"/>
                                <w:sz w:val="20"/>
                                <w:szCs w:val="20"/>
                              </w:rPr>
                              <w:t xml:space="preserve"> Paddle</w:t>
                            </w:r>
                            <w:r>
                              <w:rPr>
                                <w:rFonts w:ascii="Times New Roman" w:hAnsi="Times New Roman"/>
                                <w:color w:val="000000" w:themeColor="text1"/>
                                <w:sz w:val="20"/>
                                <w:szCs w:val="20"/>
                              </w:rPr>
                              <w:t xml:space="preserve"> </w:t>
                            </w:r>
                            <w:r w:rsidRPr="00CF214C">
                              <w:rPr>
                                <w:rFonts w:ascii="Times New Roman" w:hAnsi="Times New Roman"/>
                                <w:color w:val="000000" w:themeColor="text1"/>
                                <w:sz w:val="20"/>
                                <w:szCs w:val="20"/>
                              </w:rPr>
                              <w:t>boarding award</w:t>
                            </w:r>
                            <w:r>
                              <w:rPr>
                                <w:rFonts w:ascii="Times New Roman" w:hAnsi="Times New Roman"/>
                                <w:color w:val="000000" w:themeColor="text1"/>
                                <w:sz w:val="20"/>
                                <w:szCs w:val="20"/>
                              </w:rPr>
                              <w:t xml:space="preserve"> i</w:t>
                            </w:r>
                            <w:r w:rsidRPr="00CF214C">
                              <w:rPr>
                                <w:rFonts w:ascii="Times New Roman" w:hAnsi="Times New Roman"/>
                                <w:color w:val="000000" w:themeColor="text1"/>
                                <w:sz w:val="20"/>
                                <w:szCs w:val="20"/>
                              </w:rPr>
                              <w:t>ntroduces Scouts to the basics of stand up</w:t>
                            </w:r>
                          </w:p>
                          <w:p w:rsidR="00CF214C" w:rsidRPr="00CF214C" w:rsidRDefault="00CF214C" w:rsidP="00CF214C">
                            <w:pPr>
                              <w:autoSpaceDE w:val="0"/>
                              <w:autoSpaceDN w:val="0"/>
                              <w:adjustRightInd w:val="0"/>
                              <w:rPr>
                                <w:rFonts w:ascii="Times New Roman" w:hAnsi="Times New Roman"/>
                                <w:color w:val="000000" w:themeColor="text1"/>
                                <w:sz w:val="20"/>
                                <w:szCs w:val="20"/>
                              </w:rPr>
                            </w:pPr>
                            <w:proofErr w:type="gramStart"/>
                            <w:r w:rsidRPr="00CF214C">
                              <w:rPr>
                                <w:rFonts w:ascii="Times New Roman" w:hAnsi="Times New Roman"/>
                                <w:color w:val="000000" w:themeColor="text1"/>
                                <w:sz w:val="20"/>
                                <w:szCs w:val="20"/>
                              </w:rPr>
                              <w:t>paddle</w:t>
                            </w:r>
                            <w:proofErr w:type="gramEnd"/>
                            <w:r>
                              <w:rPr>
                                <w:rFonts w:ascii="Times New Roman" w:hAnsi="Times New Roman"/>
                                <w:color w:val="000000" w:themeColor="text1"/>
                                <w:sz w:val="20"/>
                                <w:szCs w:val="20"/>
                              </w:rPr>
                              <w:t xml:space="preserve"> </w:t>
                            </w:r>
                            <w:r w:rsidRPr="00CF214C">
                              <w:rPr>
                                <w:rFonts w:ascii="Times New Roman" w:hAnsi="Times New Roman"/>
                                <w:color w:val="000000" w:themeColor="text1"/>
                                <w:sz w:val="20"/>
                                <w:szCs w:val="20"/>
                              </w:rPr>
                              <w:t>boarding (SUP) on calm water, including</w:t>
                            </w:r>
                          </w:p>
                          <w:p w:rsidR="00CF214C" w:rsidRPr="00CF214C" w:rsidRDefault="00CF214C" w:rsidP="00CF214C">
                            <w:pPr>
                              <w:autoSpaceDE w:val="0"/>
                              <w:autoSpaceDN w:val="0"/>
                              <w:adjustRightInd w:val="0"/>
                              <w:rPr>
                                <w:rFonts w:ascii="Times New Roman" w:hAnsi="Times New Roman"/>
                                <w:color w:val="000000" w:themeColor="text1"/>
                                <w:sz w:val="20"/>
                                <w:szCs w:val="20"/>
                              </w:rPr>
                            </w:pPr>
                            <w:proofErr w:type="gramStart"/>
                            <w:r w:rsidRPr="00CF214C">
                              <w:rPr>
                                <w:rFonts w:ascii="Times New Roman" w:hAnsi="Times New Roman"/>
                                <w:color w:val="000000" w:themeColor="text1"/>
                                <w:sz w:val="20"/>
                                <w:szCs w:val="20"/>
                              </w:rPr>
                              <w:t>skills</w:t>
                            </w:r>
                            <w:proofErr w:type="gramEnd"/>
                            <w:r w:rsidRPr="00CF214C">
                              <w:rPr>
                                <w:rFonts w:ascii="Times New Roman" w:hAnsi="Times New Roman"/>
                                <w:color w:val="000000" w:themeColor="text1"/>
                                <w:sz w:val="20"/>
                                <w:szCs w:val="20"/>
                              </w:rPr>
                              <w:t>, equ</w:t>
                            </w:r>
                            <w:r>
                              <w:rPr>
                                <w:rFonts w:ascii="Times New Roman" w:hAnsi="Times New Roman"/>
                                <w:color w:val="000000" w:themeColor="text1"/>
                                <w:sz w:val="20"/>
                                <w:szCs w:val="20"/>
                              </w:rPr>
                              <w:t xml:space="preserve">ipment, </w:t>
                            </w:r>
                            <w:proofErr w:type="spellStart"/>
                            <w:r>
                              <w:rPr>
                                <w:rFonts w:ascii="Times New Roman" w:hAnsi="Times New Roman"/>
                                <w:color w:val="000000" w:themeColor="text1"/>
                                <w:sz w:val="20"/>
                                <w:szCs w:val="20"/>
                              </w:rPr>
                              <w:t>self rescue</w:t>
                            </w:r>
                            <w:proofErr w:type="spellEnd"/>
                            <w:r>
                              <w:rPr>
                                <w:rFonts w:ascii="Times New Roman" w:hAnsi="Times New Roman"/>
                                <w:color w:val="000000" w:themeColor="text1"/>
                                <w:sz w:val="20"/>
                                <w:szCs w:val="20"/>
                              </w:rPr>
                              <w:t xml:space="preserve">, and safety </w:t>
                            </w:r>
                            <w:r w:rsidRPr="00CF214C">
                              <w:rPr>
                                <w:rFonts w:ascii="Times New Roman" w:hAnsi="Times New Roman"/>
                                <w:color w:val="000000" w:themeColor="text1"/>
                                <w:sz w:val="20"/>
                                <w:szCs w:val="20"/>
                              </w:rPr>
                              <w:t>precautions. This award also encourages Scouts</w:t>
                            </w:r>
                          </w:p>
                          <w:p w:rsidR="00CF214C" w:rsidRPr="00CF214C" w:rsidRDefault="00CF214C" w:rsidP="00CF214C">
                            <w:pPr>
                              <w:autoSpaceDE w:val="0"/>
                              <w:autoSpaceDN w:val="0"/>
                              <w:adjustRightInd w:val="0"/>
                              <w:rPr>
                                <w:rFonts w:ascii="Times New Roman" w:hAnsi="Times New Roman"/>
                                <w:color w:val="000000" w:themeColor="text1"/>
                                <w:sz w:val="20"/>
                                <w:szCs w:val="20"/>
                              </w:rPr>
                            </w:pPr>
                            <w:proofErr w:type="gramStart"/>
                            <w:r w:rsidRPr="00CF214C">
                              <w:rPr>
                                <w:rFonts w:ascii="Times New Roman" w:hAnsi="Times New Roman"/>
                                <w:color w:val="000000" w:themeColor="text1"/>
                                <w:sz w:val="20"/>
                                <w:szCs w:val="20"/>
                              </w:rPr>
                              <w:t>to</w:t>
                            </w:r>
                            <w:proofErr w:type="gramEnd"/>
                            <w:r w:rsidRPr="00CF214C">
                              <w:rPr>
                                <w:rFonts w:ascii="Times New Roman" w:hAnsi="Times New Roman"/>
                                <w:color w:val="000000" w:themeColor="text1"/>
                                <w:sz w:val="20"/>
                                <w:szCs w:val="20"/>
                              </w:rPr>
                              <w:t xml:space="preserve"> develop paddling skills that promote fitness</w:t>
                            </w:r>
                          </w:p>
                          <w:p w:rsidR="00CF214C" w:rsidRPr="00457942" w:rsidRDefault="00CF214C" w:rsidP="00CF214C">
                            <w:pPr>
                              <w:autoSpaceDE w:val="0"/>
                              <w:autoSpaceDN w:val="0"/>
                              <w:adjustRightInd w:val="0"/>
                              <w:rPr>
                                <w:rFonts w:ascii="Times New Roman" w:hAnsi="Times New Roman"/>
                                <w:color w:val="000000" w:themeColor="text1"/>
                                <w:sz w:val="20"/>
                                <w:szCs w:val="20"/>
                              </w:rPr>
                            </w:pPr>
                            <w:proofErr w:type="gramStart"/>
                            <w:r w:rsidRPr="00CF214C">
                              <w:rPr>
                                <w:rFonts w:ascii="Times New Roman" w:hAnsi="Times New Roman"/>
                                <w:color w:val="000000" w:themeColor="text1"/>
                                <w:sz w:val="20"/>
                                <w:szCs w:val="20"/>
                              </w:rPr>
                              <w:t>and</w:t>
                            </w:r>
                            <w:proofErr w:type="gramEnd"/>
                            <w:r w:rsidRPr="00CF214C">
                              <w:rPr>
                                <w:rFonts w:ascii="Times New Roman" w:hAnsi="Times New Roman"/>
                                <w:color w:val="000000" w:themeColor="text1"/>
                                <w:sz w:val="20"/>
                                <w:szCs w:val="20"/>
                              </w:rPr>
                              <w:t xml:space="preserve"> safe aquatics recreation.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563.25pt;margin-top:29.25pt;width:199.75pt;height:575.25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MnyswIAALM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" filled="f" stroked="f">
                <v:textbox inset="0,0,0,0">
                  <w:txbxContent>
                    <w:p w:rsidR="00C146C0" w:rsidRPr="00457942" w:rsidRDefault="00457942" w:rsidP="00C146C0">
                      <w:pPr>
                        <w:autoSpaceDE w:val="0"/>
                        <w:autoSpaceDN w:val="0"/>
                        <w:adjustRightInd w:val="0"/>
                        <w:rPr>
                          <w:rFonts w:ascii="Times New Roman" w:hAnsi="Times New Roman"/>
                          <w:b/>
                          <w:color w:val="000000" w:themeColor="text1"/>
                        </w:rPr>
                      </w:pPr>
                      <w:r w:rsidRPr="00457942">
                        <w:rPr>
                          <w:rFonts w:ascii="Times New Roman" w:hAnsi="Times New Roman"/>
                          <w:b/>
                          <w:color w:val="000000" w:themeColor="text1"/>
                        </w:rPr>
                        <w:t>Boardsailing</w:t>
                      </w:r>
                      <w:proofErr w:type="gramStart"/>
                      <w:r w:rsidR="00DE6A68">
                        <w:rPr>
                          <w:rFonts w:ascii="Times New Roman" w:hAnsi="Times New Roman"/>
                          <w:b/>
                          <w:color w:val="000000" w:themeColor="text1"/>
                        </w:rPr>
                        <w:t xml:space="preserve">, </w:t>
                      </w:r>
                      <w:r w:rsidRPr="00457942">
                        <w:rPr>
                          <w:rFonts w:ascii="Times New Roman" w:hAnsi="Times New Roman"/>
                          <w:b/>
                          <w:color w:val="000000" w:themeColor="text1"/>
                        </w:rPr>
                        <w:t xml:space="preserve"> </w:t>
                      </w:r>
                      <w:proofErr w:type="spellStart"/>
                      <w:r w:rsidRPr="00457942">
                        <w:rPr>
                          <w:rFonts w:ascii="Times New Roman" w:hAnsi="Times New Roman"/>
                          <w:b/>
                          <w:color w:val="000000" w:themeColor="text1"/>
                        </w:rPr>
                        <w:t>BSA</w:t>
                      </w:r>
                      <w:proofErr w:type="spellEnd"/>
                      <w:proofErr w:type="gramEnd"/>
                    </w:p>
                    <w:p w:rsidR="00457942" w:rsidRDefault="00457942" w:rsidP="00C146C0">
                      <w:pPr>
                        <w:autoSpaceDE w:val="0"/>
                        <w:autoSpaceDN w:val="0"/>
                        <w:adjustRightInd w:val="0"/>
                        <w:rPr>
                          <w:rFonts w:ascii="Times New Roman" w:hAnsi="Times New Roman"/>
                          <w:color w:val="000000" w:themeColor="text1"/>
                          <w:sz w:val="20"/>
                          <w:szCs w:val="20"/>
                        </w:rPr>
                      </w:pPr>
                      <w:r w:rsidRPr="00457942">
                        <w:rPr>
                          <w:rFonts w:ascii="Times New Roman" w:hAnsi="Times New Roman"/>
                          <w:color w:val="000000" w:themeColor="text1"/>
                          <w:sz w:val="20"/>
                          <w:szCs w:val="20"/>
                        </w:rPr>
                        <w:t xml:space="preserve">This award has been developed to introduce Scout-age children to basic boardsailing skills, equipment, and safety precautions; to encourage the development of skills that promote fitness and safe aquatic recreation; and to lay a skill and knowledge foundation for those who will later participate in more advanced and demanding activities on the water. </w:t>
                      </w:r>
                    </w:p>
                    <w:p w:rsidR="00CF214C" w:rsidRDefault="00CF214C" w:rsidP="00C146C0">
                      <w:pPr>
                        <w:autoSpaceDE w:val="0"/>
                        <w:autoSpaceDN w:val="0"/>
                        <w:adjustRightInd w:val="0"/>
                        <w:rPr>
                          <w:rFonts w:ascii="Times New Roman" w:hAnsi="Times New Roman"/>
                          <w:color w:val="000000" w:themeColor="text1"/>
                          <w:sz w:val="20"/>
                          <w:szCs w:val="20"/>
                        </w:rPr>
                      </w:pPr>
                    </w:p>
                    <w:p w:rsidR="00457942" w:rsidRPr="00457942" w:rsidRDefault="00457942" w:rsidP="00C146C0">
                      <w:pPr>
                        <w:autoSpaceDE w:val="0"/>
                        <w:autoSpaceDN w:val="0"/>
                        <w:adjustRightInd w:val="0"/>
                        <w:rPr>
                          <w:rFonts w:ascii="Times New Roman" w:hAnsi="Times New Roman"/>
                          <w:b/>
                          <w:color w:val="000000" w:themeColor="text1"/>
                        </w:rPr>
                      </w:pPr>
                      <w:r w:rsidRPr="00457942">
                        <w:rPr>
                          <w:rFonts w:ascii="Times New Roman" w:hAnsi="Times New Roman"/>
                          <w:b/>
                          <w:color w:val="000000" w:themeColor="text1"/>
                        </w:rPr>
                        <w:t>Life Guard</w:t>
                      </w:r>
                      <w:proofErr w:type="gramStart"/>
                      <w:r w:rsidR="00DE6A68">
                        <w:rPr>
                          <w:rFonts w:ascii="Times New Roman" w:hAnsi="Times New Roman"/>
                          <w:b/>
                          <w:color w:val="000000" w:themeColor="text1"/>
                        </w:rPr>
                        <w:t xml:space="preserve">, </w:t>
                      </w:r>
                      <w:r w:rsidR="00DE6A68" w:rsidRPr="00DE6A68">
                        <w:rPr>
                          <w:rFonts w:ascii="Times New Roman" w:hAnsi="Times New Roman"/>
                          <w:b/>
                          <w:color w:val="000000" w:themeColor="text1"/>
                        </w:rPr>
                        <w:t xml:space="preserve"> </w:t>
                      </w:r>
                      <w:proofErr w:type="spellStart"/>
                      <w:r w:rsidR="00DE6A68" w:rsidRPr="00457942">
                        <w:rPr>
                          <w:rFonts w:ascii="Times New Roman" w:hAnsi="Times New Roman"/>
                          <w:b/>
                          <w:color w:val="000000" w:themeColor="text1"/>
                        </w:rPr>
                        <w:t>BSA</w:t>
                      </w:r>
                      <w:proofErr w:type="spellEnd"/>
                      <w:proofErr w:type="gramEnd"/>
                    </w:p>
                    <w:p w:rsidR="00457942" w:rsidRDefault="00457942" w:rsidP="00C146C0">
                      <w:pPr>
                        <w:autoSpaceDE w:val="0"/>
                        <w:autoSpaceDN w:val="0"/>
                        <w:adjustRightInd w:val="0"/>
                        <w:rPr>
                          <w:rFonts w:ascii="Times New Roman" w:hAnsi="Times New Roman"/>
                          <w:color w:val="000000" w:themeColor="text1"/>
                          <w:sz w:val="20"/>
                          <w:szCs w:val="20"/>
                        </w:rPr>
                      </w:pPr>
                      <w:r w:rsidRPr="00457942">
                        <w:rPr>
                          <w:rFonts w:ascii="Times New Roman" w:hAnsi="Times New Roman"/>
                          <w:color w:val="000000" w:themeColor="text1"/>
                          <w:sz w:val="20"/>
                          <w:szCs w:val="20"/>
                        </w:rPr>
                        <w:t xml:space="preserve">To be trained as a </w:t>
                      </w:r>
                      <w:proofErr w:type="spellStart"/>
                      <w:r w:rsidRPr="00457942">
                        <w:rPr>
                          <w:rFonts w:ascii="Times New Roman" w:hAnsi="Times New Roman"/>
                          <w:color w:val="000000" w:themeColor="text1"/>
                          <w:sz w:val="20"/>
                          <w:szCs w:val="20"/>
                        </w:rPr>
                        <w:t>BSA</w:t>
                      </w:r>
                      <w:proofErr w:type="spellEnd"/>
                      <w:r w:rsidRPr="00457942">
                        <w:rPr>
                          <w:rFonts w:ascii="Times New Roman" w:hAnsi="Times New Roman"/>
                          <w:color w:val="000000" w:themeColor="text1"/>
                          <w:sz w:val="20"/>
                          <w:szCs w:val="20"/>
                        </w:rPr>
                        <w:t xml:space="preserve"> Lifeguard, you must successfully complete the course as outlined in the </w:t>
                      </w:r>
                      <w:proofErr w:type="spellStart"/>
                      <w:r w:rsidRPr="00457942">
                        <w:rPr>
                          <w:rFonts w:ascii="Times New Roman" w:hAnsi="Times New Roman"/>
                          <w:color w:val="000000" w:themeColor="text1"/>
                          <w:sz w:val="20"/>
                          <w:szCs w:val="20"/>
                        </w:rPr>
                        <w:t>BSA</w:t>
                      </w:r>
                      <w:proofErr w:type="spellEnd"/>
                      <w:r w:rsidRPr="00457942">
                        <w:rPr>
                          <w:rFonts w:ascii="Times New Roman" w:hAnsi="Times New Roman"/>
                          <w:color w:val="000000" w:themeColor="text1"/>
                          <w:sz w:val="20"/>
                          <w:szCs w:val="20"/>
                        </w:rPr>
                        <w:t xml:space="preserve"> Lifeguard Instructor Manual and demonstrate the ability to perform each item specifi</w:t>
                      </w:r>
                      <w:r>
                        <w:rPr>
                          <w:rFonts w:ascii="Times New Roman" w:hAnsi="Times New Roman"/>
                          <w:color w:val="000000" w:themeColor="text1"/>
                          <w:sz w:val="20"/>
                          <w:szCs w:val="20"/>
                        </w:rPr>
                        <w:t>ed in the requirements guide.</w:t>
                      </w:r>
                    </w:p>
                    <w:p w:rsidR="00457942" w:rsidRDefault="00457942" w:rsidP="00C146C0">
                      <w:pPr>
                        <w:autoSpaceDE w:val="0"/>
                        <w:autoSpaceDN w:val="0"/>
                        <w:adjustRightInd w:val="0"/>
                        <w:rPr>
                          <w:rFonts w:ascii="Times New Roman" w:hAnsi="Times New Roman"/>
                          <w:color w:val="000000" w:themeColor="text1"/>
                          <w:sz w:val="20"/>
                          <w:szCs w:val="20"/>
                        </w:rPr>
                      </w:pPr>
                    </w:p>
                    <w:p w:rsidR="00457942" w:rsidRPr="00DE6A68" w:rsidRDefault="00DE6A68" w:rsidP="00C146C0">
                      <w:pPr>
                        <w:autoSpaceDE w:val="0"/>
                        <w:autoSpaceDN w:val="0"/>
                        <w:adjustRightInd w:val="0"/>
                        <w:rPr>
                          <w:rFonts w:ascii="Times New Roman" w:hAnsi="Times New Roman"/>
                          <w:b/>
                          <w:color w:val="000000" w:themeColor="text1"/>
                        </w:rPr>
                      </w:pPr>
                      <w:r w:rsidRPr="00DE6A68">
                        <w:rPr>
                          <w:rFonts w:ascii="Times New Roman" w:hAnsi="Times New Roman"/>
                          <w:b/>
                          <w:color w:val="000000" w:themeColor="text1"/>
                        </w:rPr>
                        <w:t xml:space="preserve">Mile Swim, </w:t>
                      </w:r>
                      <w:proofErr w:type="spellStart"/>
                      <w:r w:rsidRPr="00DE6A68">
                        <w:rPr>
                          <w:rFonts w:ascii="Times New Roman" w:hAnsi="Times New Roman"/>
                          <w:b/>
                          <w:color w:val="000000" w:themeColor="text1"/>
                        </w:rPr>
                        <w:t>BSA</w:t>
                      </w:r>
                      <w:proofErr w:type="spellEnd"/>
                    </w:p>
                    <w:p w:rsidR="00DE6A68" w:rsidRDefault="00DE6A68" w:rsidP="00C146C0">
                      <w:pPr>
                        <w:autoSpaceDE w:val="0"/>
                        <w:autoSpaceDN w:val="0"/>
                        <w:adjustRightInd w:val="0"/>
                        <w:rPr>
                          <w:rFonts w:ascii="Times New Roman" w:hAnsi="Times New Roman"/>
                          <w:color w:val="000000" w:themeColor="text1"/>
                          <w:sz w:val="20"/>
                          <w:szCs w:val="20"/>
                        </w:rPr>
                      </w:pPr>
                      <w:r w:rsidRPr="00DE6A68">
                        <w:rPr>
                          <w:rFonts w:ascii="Times New Roman" w:hAnsi="Times New Roman"/>
                          <w:color w:val="000000" w:themeColor="text1"/>
                          <w:sz w:val="20"/>
                          <w:szCs w:val="20"/>
                        </w:rPr>
                        <w:t>To encourage swimming skills and recognize Scouts who swim one mile or more.</w:t>
                      </w:r>
                    </w:p>
                    <w:p w:rsidR="00DE6A68" w:rsidRDefault="00DE6A68" w:rsidP="00C146C0">
                      <w:pPr>
                        <w:autoSpaceDE w:val="0"/>
                        <w:autoSpaceDN w:val="0"/>
                        <w:adjustRightInd w:val="0"/>
                        <w:rPr>
                          <w:rFonts w:ascii="Times New Roman" w:hAnsi="Times New Roman"/>
                          <w:color w:val="000000" w:themeColor="text1"/>
                          <w:sz w:val="20"/>
                          <w:szCs w:val="20"/>
                        </w:rPr>
                      </w:pPr>
                    </w:p>
                    <w:p w:rsidR="00DE6A68" w:rsidRPr="00DE6A68" w:rsidRDefault="00DE6A68" w:rsidP="00C146C0">
                      <w:pPr>
                        <w:autoSpaceDE w:val="0"/>
                        <w:autoSpaceDN w:val="0"/>
                        <w:adjustRightInd w:val="0"/>
                        <w:rPr>
                          <w:rFonts w:ascii="Times New Roman" w:hAnsi="Times New Roman"/>
                          <w:b/>
                          <w:color w:val="000000" w:themeColor="text1"/>
                        </w:rPr>
                      </w:pPr>
                      <w:r w:rsidRPr="00DE6A68">
                        <w:rPr>
                          <w:rFonts w:ascii="Times New Roman" w:hAnsi="Times New Roman"/>
                          <w:b/>
                          <w:color w:val="000000" w:themeColor="text1"/>
                        </w:rPr>
                        <w:t xml:space="preserve">Snorkeling, </w:t>
                      </w:r>
                      <w:proofErr w:type="spellStart"/>
                      <w:r w:rsidRPr="00DE6A68">
                        <w:rPr>
                          <w:rFonts w:ascii="Times New Roman" w:hAnsi="Times New Roman"/>
                          <w:b/>
                          <w:color w:val="000000" w:themeColor="text1"/>
                        </w:rPr>
                        <w:t>BSA</w:t>
                      </w:r>
                      <w:proofErr w:type="spellEnd"/>
                    </w:p>
                    <w:p w:rsidR="00DE6A68" w:rsidRDefault="00DE6A68" w:rsidP="00C146C0">
                      <w:pPr>
                        <w:autoSpaceDE w:val="0"/>
                        <w:autoSpaceDN w:val="0"/>
                        <w:adjustRightInd w:val="0"/>
                        <w:rPr>
                          <w:rFonts w:ascii="Times New Roman" w:hAnsi="Times New Roman"/>
                          <w:color w:val="000000" w:themeColor="text1"/>
                          <w:sz w:val="20"/>
                          <w:szCs w:val="20"/>
                        </w:rPr>
                      </w:pPr>
                      <w:proofErr w:type="gramStart"/>
                      <w:r w:rsidRPr="00DE6A68">
                        <w:rPr>
                          <w:rFonts w:ascii="Times New Roman" w:hAnsi="Times New Roman"/>
                          <w:color w:val="000000" w:themeColor="text1"/>
                          <w:sz w:val="20"/>
                          <w:szCs w:val="20"/>
                        </w:rPr>
                        <w:t>To encourage youth members to learn and become proficient in snorkeling skills and to snorkel safely.</w:t>
                      </w:r>
                      <w:proofErr w:type="gramEnd"/>
                    </w:p>
                    <w:p w:rsidR="00DE6A68" w:rsidRDefault="00DE6A68" w:rsidP="00C146C0">
                      <w:pPr>
                        <w:autoSpaceDE w:val="0"/>
                        <w:autoSpaceDN w:val="0"/>
                        <w:adjustRightInd w:val="0"/>
                        <w:rPr>
                          <w:rFonts w:ascii="Times New Roman" w:hAnsi="Times New Roman"/>
                          <w:color w:val="000000" w:themeColor="text1"/>
                          <w:sz w:val="20"/>
                          <w:szCs w:val="20"/>
                        </w:rPr>
                      </w:pPr>
                    </w:p>
                    <w:p w:rsidR="00DE6A68" w:rsidRPr="006167C2" w:rsidRDefault="00DE6A68" w:rsidP="00C146C0">
                      <w:pPr>
                        <w:autoSpaceDE w:val="0"/>
                        <w:autoSpaceDN w:val="0"/>
                        <w:adjustRightInd w:val="0"/>
                        <w:rPr>
                          <w:rFonts w:ascii="Times New Roman" w:hAnsi="Times New Roman"/>
                          <w:b/>
                          <w:color w:val="000000" w:themeColor="text1"/>
                        </w:rPr>
                      </w:pPr>
                      <w:proofErr w:type="gramStart"/>
                      <w:r w:rsidRPr="006167C2">
                        <w:rPr>
                          <w:rFonts w:ascii="Times New Roman" w:hAnsi="Times New Roman"/>
                          <w:b/>
                          <w:color w:val="000000" w:themeColor="text1"/>
                        </w:rPr>
                        <w:t>Kayaking ,</w:t>
                      </w:r>
                      <w:proofErr w:type="gramEnd"/>
                      <w:r w:rsidRPr="006167C2">
                        <w:rPr>
                          <w:rFonts w:ascii="Times New Roman" w:hAnsi="Times New Roman"/>
                          <w:b/>
                          <w:color w:val="000000" w:themeColor="text1"/>
                        </w:rPr>
                        <w:t xml:space="preserve"> </w:t>
                      </w:r>
                      <w:proofErr w:type="spellStart"/>
                      <w:r w:rsidRPr="006167C2">
                        <w:rPr>
                          <w:rFonts w:ascii="Times New Roman" w:hAnsi="Times New Roman"/>
                          <w:b/>
                          <w:color w:val="000000" w:themeColor="text1"/>
                        </w:rPr>
                        <w:t>BSA</w:t>
                      </w:r>
                      <w:proofErr w:type="spellEnd"/>
                    </w:p>
                    <w:p w:rsidR="00DE6A68" w:rsidRDefault="006167C2" w:rsidP="00C146C0">
                      <w:pPr>
                        <w:autoSpaceDE w:val="0"/>
                        <w:autoSpaceDN w:val="0"/>
                        <w:adjustRightInd w:val="0"/>
                        <w:rPr>
                          <w:rFonts w:ascii="Times New Roman" w:hAnsi="Times New Roman"/>
                          <w:color w:val="000000" w:themeColor="text1"/>
                          <w:sz w:val="20"/>
                          <w:szCs w:val="20"/>
                        </w:rPr>
                      </w:pPr>
                      <w:proofErr w:type="gramStart"/>
                      <w:r w:rsidRPr="006167C2">
                        <w:rPr>
                          <w:rFonts w:ascii="Times New Roman" w:hAnsi="Times New Roman"/>
                          <w:color w:val="000000" w:themeColor="text1"/>
                          <w:sz w:val="20"/>
                          <w:szCs w:val="20"/>
                        </w:rPr>
                        <w:t>To encourage the development of kayaking skills and water safety.</w:t>
                      </w:r>
                      <w:proofErr w:type="gramEnd"/>
                    </w:p>
                    <w:p w:rsidR="006167C2" w:rsidRDefault="006167C2" w:rsidP="00C146C0">
                      <w:pPr>
                        <w:autoSpaceDE w:val="0"/>
                        <w:autoSpaceDN w:val="0"/>
                        <w:adjustRightInd w:val="0"/>
                        <w:rPr>
                          <w:rFonts w:ascii="Times New Roman" w:hAnsi="Times New Roman"/>
                          <w:color w:val="000000" w:themeColor="text1"/>
                          <w:sz w:val="20"/>
                          <w:szCs w:val="20"/>
                        </w:rPr>
                      </w:pPr>
                    </w:p>
                    <w:p w:rsidR="006167C2" w:rsidRPr="006167C2" w:rsidRDefault="006167C2" w:rsidP="00C146C0">
                      <w:pPr>
                        <w:autoSpaceDE w:val="0"/>
                        <w:autoSpaceDN w:val="0"/>
                        <w:adjustRightInd w:val="0"/>
                        <w:rPr>
                          <w:rFonts w:ascii="Times New Roman" w:hAnsi="Times New Roman"/>
                          <w:b/>
                          <w:color w:val="000000" w:themeColor="text1"/>
                        </w:rPr>
                      </w:pPr>
                      <w:r w:rsidRPr="006167C2">
                        <w:rPr>
                          <w:rFonts w:ascii="Times New Roman" w:hAnsi="Times New Roman"/>
                          <w:b/>
                          <w:color w:val="000000" w:themeColor="text1"/>
                        </w:rPr>
                        <w:t xml:space="preserve">SCUBA, </w:t>
                      </w:r>
                      <w:proofErr w:type="spellStart"/>
                      <w:r w:rsidRPr="006167C2">
                        <w:rPr>
                          <w:rFonts w:ascii="Times New Roman" w:hAnsi="Times New Roman"/>
                          <w:b/>
                          <w:color w:val="000000" w:themeColor="text1"/>
                        </w:rPr>
                        <w:t>BSA</w:t>
                      </w:r>
                      <w:proofErr w:type="spellEnd"/>
                    </w:p>
                    <w:p w:rsidR="006167C2" w:rsidRDefault="006167C2" w:rsidP="00C146C0">
                      <w:pPr>
                        <w:autoSpaceDE w:val="0"/>
                        <w:autoSpaceDN w:val="0"/>
                        <w:adjustRightInd w:val="0"/>
                        <w:rPr>
                          <w:rFonts w:ascii="Times New Roman" w:hAnsi="Times New Roman"/>
                          <w:color w:val="000000" w:themeColor="text1"/>
                          <w:sz w:val="20"/>
                          <w:szCs w:val="20"/>
                        </w:rPr>
                      </w:pPr>
                      <w:r w:rsidRPr="006167C2">
                        <w:rPr>
                          <w:rFonts w:ascii="Times New Roman" w:hAnsi="Times New Roman"/>
                          <w:color w:val="000000" w:themeColor="text1"/>
                          <w:sz w:val="20"/>
                          <w:szCs w:val="20"/>
                        </w:rPr>
                        <w:t xml:space="preserve">Scuba </w:t>
                      </w:r>
                      <w:proofErr w:type="spellStart"/>
                      <w:r w:rsidRPr="006167C2">
                        <w:rPr>
                          <w:rFonts w:ascii="Times New Roman" w:hAnsi="Times New Roman"/>
                          <w:color w:val="000000" w:themeColor="text1"/>
                          <w:sz w:val="20"/>
                          <w:szCs w:val="20"/>
                        </w:rPr>
                        <w:t>BSA</w:t>
                      </w:r>
                      <w:proofErr w:type="spellEnd"/>
                      <w:r w:rsidRPr="006167C2">
                        <w:rPr>
                          <w:rFonts w:ascii="Times New Roman" w:hAnsi="Times New Roman"/>
                          <w:color w:val="000000" w:themeColor="text1"/>
                          <w:sz w:val="20"/>
                          <w:szCs w:val="20"/>
                        </w:rPr>
                        <w:t xml:space="preserve"> introduces qualified </w:t>
                      </w:r>
                      <w:r w:rsidR="00CF214C">
                        <w:rPr>
                          <w:rFonts w:ascii="Times New Roman" w:hAnsi="Times New Roman"/>
                          <w:color w:val="000000" w:themeColor="text1"/>
                          <w:sz w:val="20"/>
                          <w:szCs w:val="20"/>
                        </w:rPr>
                        <w:t xml:space="preserve">all scouts and </w:t>
                      </w:r>
                      <w:proofErr w:type="gramStart"/>
                      <w:r w:rsidR="00CF214C">
                        <w:rPr>
                          <w:rFonts w:ascii="Times New Roman" w:hAnsi="Times New Roman"/>
                          <w:color w:val="000000" w:themeColor="text1"/>
                          <w:sz w:val="20"/>
                          <w:szCs w:val="20"/>
                        </w:rPr>
                        <w:t xml:space="preserve">scouters </w:t>
                      </w:r>
                      <w:r w:rsidRPr="006167C2">
                        <w:rPr>
                          <w:rFonts w:ascii="Times New Roman" w:hAnsi="Times New Roman"/>
                          <w:color w:val="000000" w:themeColor="text1"/>
                          <w:sz w:val="20"/>
                          <w:szCs w:val="20"/>
                        </w:rPr>
                        <w:t xml:space="preserve"> to</w:t>
                      </w:r>
                      <w:proofErr w:type="gramEnd"/>
                      <w:r w:rsidRPr="006167C2">
                        <w:rPr>
                          <w:rFonts w:ascii="Times New Roman" w:hAnsi="Times New Roman"/>
                          <w:color w:val="000000" w:themeColor="text1"/>
                          <w:sz w:val="20"/>
                          <w:szCs w:val="20"/>
                        </w:rPr>
                        <w:t xml:space="preserve"> the special skills, equipment, and safety precautions associated with scuba diving; encourages aquatics activities that promote fitness and recreation; and provides a foundation for those who later will participate in more advanced underwater activity.</w:t>
                      </w:r>
                    </w:p>
                    <w:p w:rsidR="006167C2" w:rsidRDefault="006167C2" w:rsidP="00C146C0">
                      <w:pPr>
                        <w:autoSpaceDE w:val="0"/>
                        <w:autoSpaceDN w:val="0"/>
                        <w:adjustRightInd w:val="0"/>
                        <w:rPr>
                          <w:rFonts w:ascii="Times New Roman" w:hAnsi="Times New Roman"/>
                          <w:color w:val="000000" w:themeColor="text1"/>
                          <w:sz w:val="20"/>
                          <w:szCs w:val="20"/>
                        </w:rPr>
                      </w:pPr>
                    </w:p>
                    <w:p w:rsidR="006167C2" w:rsidRPr="00CF214C" w:rsidRDefault="006167C2" w:rsidP="00C146C0">
                      <w:pPr>
                        <w:autoSpaceDE w:val="0"/>
                        <w:autoSpaceDN w:val="0"/>
                        <w:adjustRightInd w:val="0"/>
                        <w:rPr>
                          <w:rFonts w:ascii="Times New Roman" w:hAnsi="Times New Roman"/>
                          <w:b/>
                          <w:color w:val="000000" w:themeColor="text1"/>
                        </w:rPr>
                      </w:pPr>
                      <w:r w:rsidRPr="00CF214C">
                        <w:rPr>
                          <w:rFonts w:ascii="Times New Roman" w:hAnsi="Times New Roman"/>
                          <w:b/>
                          <w:color w:val="000000" w:themeColor="text1"/>
                        </w:rPr>
                        <w:t>Stand up Paddle Boarding</w:t>
                      </w:r>
                    </w:p>
                    <w:p w:rsidR="00CF214C" w:rsidRPr="00CF214C" w:rsidRDefault="00CF214C" w:rsidP="00CF214C">
                      <w:pPr>
                        <w:autoSpaceDE w:val="0"/>
                        <w:autoSpaceDN w:val="0"/>
                        <w:adjustRightInd w:val="0"/>
                        <w:rPr>
                          <w:rFonts w:ascii="Times New Roman" w:hAnsi="Times New Roman"/>
                          <w:color w:val="000000" w:themeColor="text1"/>
                          <w:sz w:val="20"/>
                          <w:szCs w:val="20"/>
                        </w:rPr>
                      </w:pPr>
                      <w:r w:rsidRPr="00CF214C">
                        <w:rPr>
                          <w:rFonts w:ascii="Times New Roman" w:hAnsi="Times New Roman"/>
                          <w:color w:val="000000" w:themeColor="text1"/>
                          <w:sz w:val="20"/>
                          <w:szCs w:val="20"/>
                        </w:rPr>
                        <w:t xml:space="preserve">The </w:t>
                      </w:r>
                      <w:proofErr w:type="spellStart"/>
                      <w:r w:rsidRPr="00CF214C">
                        <w:rPr>
                          <w:rFonts w:ascii="Times New Roman" w:hAnsi="Times New Roman"/>
                          <w:color w:val="000000" w:themeColor="text1"/>
                          <w:sz w:val="20"/>
                          <w:szCs w:val="20"/>
                        </w:rPr>
                        <w:t>BSA</w:t>
                      </w:r>
                      <w:proofErr w:type="spellEnd"/>
                      <w:r w:rsidRPr="00CF214C">
                        <w:rPr>
                          <w:rFonts w:ascii="Times New Roman" w:hAnsi="Times New Roman"/>
                          <w:color w:val="000000" w:themeColor="text1"/>
                          <w:sz w:val="20"/>
                          <w:szCs w:val="20"/>
                        </w:rPr>
                        <w:t xml:space="preserve"> Stand </w:t>
                      </w:r>
                      <w:proofErr w:type="gramStart"/>
                      <w:r w:rsidRPr="00CF214C">
                        <w:rPr>
                          <w:rFonts w:ascii="Times New Roman" w:hAnsi="Times New Roman"/>
                          <w:color w:val="000000" w:themeColor="text1"/>
                          <w:sz w:val="20"/>
                          <w:szCs w:val="20"/>
                        </w:rPr>
                        <w:t>Up</w:t>
                      </w:r>
                      <w:proofErr w:type="gramEnd"/>
                      <w:r w:rsidRPr="00CF214C">
                        <w:rPr>
                          <w:rFonts w:ascii="Times New Roman" w:hAnsi="Times New Roman"/>
                          <w:color w:val="000000" w:themeColor="text1"/>
                          <w:sz w:val="20"/>
                          <w:szCs w:val="20"/>
                        </w:rPr>
                        <w:t xml:space="preserve"> Paddle</w:t>
                      </w:r>
                      <w:r>
                        <w:rPr>
                          <w:rFonts w:ascii="Times New Roman" w:hAnsi="Times New Roman"/>
                          <w:color w:val="000000" w:themeColor="text1"/>
                          <w:sz w:val="20"/>
                          <w:szCs w:val="20"/>
                        </w:rPr>
                        <w:t xml:space="preserve"> </w:t>
                      </w:r>
                      <w:r w:rsidRPr="00CF214C">
                        <w:rPr>
                          <w:rFonts w:ascii="Times New Roman" w:hAnsi="Times New Roman"/>
                          <w:color w:val="000000" w:themeColor="text1"/>
                          <w:sz w:val="20"/>
                          <w:szCs w:val="20"/>
                        </w:rPr>
                        <w:t>boarding award</w:t>
                      </w:r>
                      <w:r>
                        <w:rPr>
                          <w:rFonts w:ascii="Times New Roman" w:hAnsi="Times New Roman"/>
                          <w:color w:val="000000" w:themeColor="text1"/>
                          <w:sz w:val="20"/>
                          <w:szCs w:val="20"/>
                        </w:rPr>
                        <w:t xml:space="preserve"> i</w:t>
                      </w:r>
                      <w:r w:rsidRPr="00CF214C">
                        <w:rPr>
                          <w:rFonts w:ascii="Times New Roman" w:hAnsi="Times New Roman"/>
                          <w:color w:val="000000" w:themeColor="text1"/>
                          <w:sz w:val="20"/>
                          <w:szCs w:val="20"/>
                        </w:rPr>
                        <w:t>ntroduces Scouts to the basics of stand up</w:t>
                      </w:r>
                    </w:p>
                    <w:p w:rsidR="00CF214C" w:rsidRPr="00CF214C" w:rsidRDefault="00CF214C" w:rsidP="00CF214C">
                      <w:pPr>
                        <w:autoSpaceDE w:val="0"/>
                        <w:autoSpaceDN w:val="0"/>
                        <w:adjustRightInd w:val="0"/>
                        <w:rPr>
                          <w:rFonts w:ascii="Times New Roman" w:hAnsi="Times New Roman"/>
                          <w:color w:val="000000" w:themeColor="text1"/>
                          <w:sz w:val="20"/>
                          <w:szCs w:val="20"/>
                        </w:rPr>
                      </w:pPr>
                      <w:proofErr w:type="gramStart"/>
                      <w:r w:rsidRPr="00CF214C">
                        <w:rPr>
                          <w:rFonts w:ascii="Times New Roman" w:hAnsi="Times New Roman"/>
                          <w:color w:val="000000" w:themeColor="text1"/>
                          <w:sz w:val="20"/>
                          <w:szCs w:val="20"/>
                        </w:rPr>
                        <w:t>paddle</w:t>
                      </w:r>
                      <w:proofErr w:type="gramEnd"/>
                      <w:r>
                        <w:rPr>
                          <w:rFonts w:ascii="Times New Roman" w:hAnsi="Times New Roman"/>
                          <w:color w:val="000000" w:themeColor="text1"/>
                          <w:sz w:val="20"/>
                          <w:szCs w:val="20"/>
                        </w:rPr>
                        <w:t xml:space="preserve"> </w:t>
                      </w:r>
                      <w:r w:rsidRPr="00CF214C">
                        <w:rPr>
                          <w:rFonts w:ascii="Times New Roman" w:hAnsi="Times New Roman"/>
                          <w:color w:val="000000" w:themeColor="text1"/>
                          <w:sz w:val="20"/>
                          <w:szCs w:val="20"/>
                        </w:rPr>
                        <w:t>boarding (SUP) on calm water, including</w:t>
                      </w:r>
                    </w:p>
                    <w:p w:rsidR="00CF214C" w:rsidRPr="00CF214C" w:rsidRDefault="00CF214C" w:rsidP="00CF214C">
                      <w:pPr>
                        <w:autoSpaceDE w:val="0"/>
                        <w:autoSpaceDN w:val="0"/>
                        <w:adjustRightInd w:val="0"/>
                        <w:rPr>
                          <w:rFonts w:ascii="Times New Roman" w:hAnsi="Times New Roman"/>
                          <w:color w:val="000000" w:themeColor="text1"/>
                          <w:sz w:val="20"/>
                          <w:szCs w:val="20"/>
                        </w:rPr>
                      </w:pPr>
                      <w:proofErr w:type="gramStart"/>
                      <w:r w:rsidRPr="00CF214C">
                        <w:rPr>
                          <w:rFonts w:ascii="Times New Roman" w:hAnsi="Times New Roman"/>
                          <w:color w:val="000000" w:themeColor="text1"/>
                          <w:sz w:val="20"/>
                          <w:szCs w:val="20"/>
                        </w:rPr>
                        <w:t>skills</w:t>
                      </w:r>
                      <w:proofErr w:type="gramEnd"/>
                      <w:r w:rsidRPr="00CF214C">
                        <w:rPr>
                          <w:rFonts w:ascii="Times New Roman" w:hAnsi="Times New Roman"/>
                          <w:color w:val="000000" w:themeColor="text1"/>
                          <w:sz w:val="20"/>
                          <w:szCs w:val="20"/>
                        </w:rPr>
                        <w:t>, equ</w:t>
                      </w:r>
                      <w:r>
                        <w:rPr>
                          <w:rFonts w:ascii="Times New Roman" w:hAnsi="Times New Roman"/>
                          <w:color w:val="000000" w:themeColor="text1"/>
                          <w:sz w:val="20"/>
                          <w:szCs w:val="20"/>
                        </w:rPr>
                        <w:t xml:space="preserve">ipment, </w:t>
                      </w:r>
                      <w:proofErr w:type="spellStart"/>
                      <w:r>
                        <w:rPr>
                          <w:rFonts w:ascii="Times New Roman" w:hAnsi="Times New Roman"/>
                          <w:color w:val="000000" w:themeColor="text1"/>
                          <w:sz w:val="20"/>
                          <w:szCs w:val="20"/>
                        </w:rPr>
                        <w:t>self rescue</w:t>
                      </w:r>
                      <w:proofErr w:type="spellEnd"/>
                      <w:r>
                        <w:rPr>
                          <w:rFonts w:ascii="Times New Roman" w:hAnsi="Times New Roman"/>
                          <w:color w:val="000000" w:themeColor="text1"/>
                          <w:sz w:val="20"/>
                          <w:szCs w:val="20"/>
                        </w:rPr>
                        <w:t xml:space="preserve">, and safety </w:t>
                      </w:r>
                      <w:r w:rsidRPr="00CF214C">
                        <w:rPr>
                          <w:rFonts w:ascii="Times New Roman" w:hAnsi="Times New Roman"/>
                          <w:color w:val="000000" w:themeColor="text1"/>
                          <w:sz w:val="20"/>
                          <w:szCs w:val="20"/>
                        </w:rPr>
                        <w:t>precautions. This award also encourages Scouts</w:t>
                      </w:r>
                    </w:p>
                    <w:p w:rsidR="00CF214C" w:rsidRPr="00CF214C" w:rsidRDefault="00CF214C" w:rsidP="00CF214C">
                      <w:pPr>
                        <w:autoSpaceDE w:val="0"/>
                        <w:autoSpaceDN w:val="0"/>
                        <w:adjustRightInd w:val="0"/>
                        <w:rPr>
                          <w:rFonts w:ascii="Times New Roman" w:hAnsi="Times New Roman"/>
                          <w:color w:val="000000" w:themeColor="text1"/>
                          <w:sz w:val="20"/>
                          <w:szCs w:val="20"/>
                        </w:rPr>
                      </w:pPr>
                      <w:proofErr w:type="gramStart"/>
                      <w:r w:rsidRPr="00CF214C">
                        <w:rPr>
                          <w:rFonts w:ascii="Times New Roman" w:hAnsi="Times New Roman"/>
                          <w:color w:val="000000" w:themeColor="text1"/>
                          <w:sz w:val="20"/>
                          <w:szCs w:val="20"/>
                        </w:rPr>
                        <w:t>to</w:t>
                      </w:r>
                      <w:proofErr w:type="gramEnd"/>
                      <w:r w:rsidRPr="00CF214C">
                        <w:rPr>
                          <w:rFonts w:ascii="Times New Roman" w:hAnsi="Times New Roman"/>
                          <w:color w:val="000000" w:themeColor="text1"/>
                          <w:sz w:val="20"/>
                          <w:szCs w:val="20"/>
                        </w:rPr>
                        <w:t xml:space="preserve"> develop paddling skills that promote fitness</w:t>
                      </w:r>
                    </w:p>
                    <w:p w:rsidR="00CF214C" w:rsidRPr="00457942" w:rsidRDefault="00CF214C" w:rsidP="00CF214C">
                      <w:pPr>
                        <w:autoSpaceDE w:val="0"/>
                        <w:autoSpaceDN w:val="0"/>
                        <w:adjustRightInd w:val="0"/>
                        <w:rPr>
                          <w:rFonts w:ascii="Times New Roman" w:hAnsi="Times New Roman"/>
                          <w:color w:val="000000" w:themeColor="text1"/>
                          <w:sz w:val="20"/>
                          <w:szCs w:val="20"/>
                        </w:rPr>
                      </w:pPr>
                      <w:proofErr w:type="gramStart"/>
                      <w:r w:rsidRPr="00CF214C">
                        <w:rPr>
                          <w:rFonts w:ascii="Times New Roman" w:hAnsi="Times New Roman"/>
                          <w:color w:val="000000" w:themeColor="text1"/>
                          <w:sz w:val="20"/>
                          <w:szCs w:val="20"/>
                        </w:rPr>
                        <w:t>and</w:t>
                      </w:r>
                      <w:proofErr w:type="gramEnd"/>
                      <w:r w:rsidRPr="00CF214C">
                        <w:rPr>
                          <w:rFonts w:ascii="Times New Roman" w:hAnsi="Times New Roman"/>
                          <w:color w:val="000000" w:themeColor="text1"/>
                          <w:sz w:val="20"/>
                          <w:szCs w:val="20"/>
                        </w:rPr>
                        <w:t xml:space="preserve"> safe aquatics recreation.</w:t>
                      </w:r>
                    </w:p>
                  </w:txbxContent>
                </v:textbox>
                <w10:wrap anchorx="page" anchory="page"/>
              </v:shape>
            </w:pict>
          </mc:Fallback>
        </mc:AlternateContent>
      </w:r>
      <w:r w:rsidR="00457942">
        <w:rPr>
          <w:noProof/>
        </w:rPr>
        <mc:AlternateContent>
          <mc:Choice Requires="wps">
            <w:drawing>
              <wp:anchor distT="0" distB="0" distL="114300" distR="114300" simplePos="0" relativeHeight="251692032" behindDoc="0" locked="0" layoutInCell="1" allowOverlap="1" wp14:anchorId="581EBFD2" wp14:editId="2EB1D054">
                <wp:simplePos x="0" y="0"/>
                <wp:positionH relativeFrom="page">
                  <wp:posOffset>3857625</wp:posOffset>
                </wp:positionH>
                <wp:positionV relativeFrom="page">
                  <wp:posOffset>371475</wp:posOffset>
                </wp:positionV>
                <wp:extent cx="2599055" cy="6896100"/>
                <wp:effectExtent l="0" t="0" r="10795" b="0"/>
                <wp:wrapNone/>
                <wp:docPr id="27"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055" cy="689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A2E" w:rsidRPr="00060A2E" w:rsidRDefault="00060A2E" w:rsidP="00834F2C">
                            <w:pPr>
                              <w:autoSpaceDE w:val="0"/>
                              <w:autoSpaceDN w:val="0"/>
                              <w:adjustRightInd w:val="0"/>
                              <w:rPr>
                                <w:rFonts w:ascii="Times New Roman" w:hAnsi="Times New Roman"/>
                                <w:b/>
                                <w:color w:val="000000" w:themeColor="text1"/>
                              </w:rPr>
                            </w:pPr>
                            <w:r w:rsidRPr="00060A2E">
                              <w:rPr>
                                <w:rFonts w:ascii="Times New Roman" w:hAnsi="Times New Roman"/>
                                <w:b/>
                                <w:color w:val="000000" w:themeColor="text1"/>
                              </w:rPr>
                              <w:t>Den Chief Service Award</w:t>
                            </w:r>
                          </w:p>
                          <w:p w:rsidR="00060A2E" w:rsidRPr="00060A2E" w:rsidRDefault="00060A2E" w:rsidP="00060A2E">
                            <w:pPr>
                              <w:autoSpaceDE w:val="0"/>
                              <w:autoSpaceDN w:val="0"/>
                              <w:adjustRightInd w:val="0"/>
                              <w:rPr>
                                <w:rFonts w:ascii="Times New Roman" w:hAnsi="Times New Roman"/>
                                <w:color w:val="000000" w:themeColor="text1"/>
                                <w:sz w:val="20"/>
                                <w:szCs w:val="20"/>
                              </w:rPr>
                            </w:pPr>
                            <w:r w:rsidRPr="00060A2E">
                              <w:rPr>
                                <w:rFonts w:ascii="Times New Roman" w:hAnsi="Times New Roman"/>
                                <w:color w:val="000000" w:themeColor="text1"/>
                                <w:sz w:val="20"/>
                                <w:szCs w:val="20"/>
                              </w:rPr>
                              <w:t>To recognize youth members who serve as den chief for at least a year, understand Cub Scouting, attend den chief training, and are active.</w:t>
                            </w:r>
                          </w:p>
                          <w:p w:rsidR="00060A2E" w:rsidRPr="00060A2E" w:rsidRDefault="00060A2E" w:rsidP="00060A2E">
                            <w:pPr>
                              <w:autoSpaceDE w:val="0"/>
                              <w:autoSpaceDN w:val="0"/>
                              <w:adjustRightInd w:val="0"/>
                              <w:rPr>
                                <w:rFonts w:ascii="Times New Roman" w:hAnsi="Times New Roman"/>
                                <w:b/>
                                <w:color w:val="000000" w:themeColor="text1"/>
                                <w:sz w:val="20"/>
                                <w:szCs w:val="20"/>
                              </w:rPr>
                            </w:pPr>
                            <w:r w:rsidRPr="00060A2E">
                              <w:rPr>
                                <w:rFonts w:ascii="Times New Roman" w:hAnsi="Times New Roman"/>
                                <w:b/>
                                <w:color w:val="000000" w:themeColor="text1"/>
                                <w:sz w:val="20"/>
                                <w:szCs w:val="20"/>
                              </w:rPr>
                              <w:t>Who Can Earn This Award?</w:t>
                            </w:r>
                          </w:p>
                          <w:p w:rsidR="00060A2E" w:rsidRPr="00060A2E" w:rsidRDefault="00060A2E" w:rsidP="00060A2E">
                            <w:pPr>
                              <w:autoSpaceDE w:val="0"/>
                              <w:autoSpaceDN w:val="0"/>
                              <w:adjustRightInd w:val="0"/>
                              <w:rPr>
                                <w:rFonts w:ascii="Times New Roman" w:hAnsi="Times New Roman"/>
                                <w:color w:val="000000" w:themeColor="text1"/>
                                <w:sz w:val="20"/>
                                <w:szCs w:val="20"/>
                              </w:rPr>
                            </w:pPr>
                            <w:proofErr w:type="gramStart"/>
                            <w:r w:rsidRPr="00060A2E">
                              <w:rPr>
                                <w:rFonts w:ascii="Times New Roman" w:hAnsi="Times New Roman"/>
                                <w:color w:val="000000" w:themeColor="text1"/>
                                <w:sz w:val="20"/>
                                <w:szCs w:val="20"/>
                              </w:rPr>
                              <w:t xml:space="preserve">Earned by Boy Scouts, Varsity Scouts, and </w:t>
                            </w:r>
                            <w:proofErr w:type="spellStart"/>
                            <w:r w:rsidRPr="00060A2E">
                              <w:rPr>
                                <w:rFonts w:ascii="Times New Roman" w:hAnsi="Times New Roman"/>
                                <w:color w:val="000000" w:themeColor="text1"/>
                                <w:sz w:val="20"/>
                                <w:szCs w:val="20"/>
                              </w:rPr>
                              <w:t>Venturers</w:t>
                            </w:r>
                            <w:proofErr w:type="spellEnd"/>
                            <w:r w:rsidRPr="00060A2E">
                              <w:rPr>
                                <w:rFonts w:ascii="Times New Roman" w:hAnsi="Times New Roman"/>
                                <w:color w:val="000000" w:themeColor="text1"/>
                                <w:sz w:val="20"/>
                                <w:szCs w:val="20"/>
                              </w:rPr>
                              <w:t>.</w:t>
                            </w:r>
                            <w:proofErr w:type="gramEnd"/>
                          </w:p>
                          <w:p w:rsidR="00060A2E" w:rsidRPr="00060A2E" w:rsidRDefault="00060A2E" w:rsidP="00060A2E">
                            <w:pPr>
                              <w:autoSpaceDE w:val="0"/>
                              <w:autoSpaceDN w:val="0"/>
                              <w:adjustRightInd w:val="0"/>
                              <w:rPr>
                                <w:rFonts w:ascii="Times New Roman" w:hAnsi="Times New Roman"/>
                                <w:b/>
                                <w:color w:val="000000" w:themeColor="text1"/>
                                <w:sz w:val="20"/>
                                <w:szCs w:val="20"/>
                              </w:rPr>
                            </w:pPr>
                            <w:r w:rsidRPr="00060A2E">
                              <w:rPr>
                                <w:rFonts w:ascii="Times New Roman" w:hAnsi="Times New Roman"/>
                                <w:b/>
                                <w:color w:val="000000" w:themeColor="text1"/>
                                <w:sz w:val="20"/>
                                <w:szCs w:val="20"/>
                              </w:rPr>
                              <w:t>How to Get the Award</w:t>
                            </w:r>
                          </w:p>
                          <w:p w:rsidR="00060A2E" w:rsidRDefault="00060A2E" w:rsidP="00060A2E">
                            <w:pPr>
                              <w:autoSpaceDE w:val="0"/>
                              <w:autoSpaceDN w:val="0"/>
                              <w:adjustRightInd w:val="0"/>
                              <w:rPr>
                                <w:rFonts w:ascii="Times New Roman" w:hAnsi="Times New Roman"/>
                                <w:color w:val="000000" w:themeColor="text1"/>
                                <w:sz w:val="20"/>
                                <w:szCs w:val="20"/>
                              </w:rPr>
                            </w:pPr>
                            <w:r w:rsidRPr="00060A2E">
                              <w:rPr>
                                <w:rFonts w:ascii="Times New Roman" w:hAnsi="Times New Roman"/>
                                <w:color w:val="000000" w:themeColor="text1"/>
                                <w:sz w:val="20"/>
                                <w:szCs w:val="20"/>
                              </w:rPr>
                              <w:t xml:space="preserve">Complete Service Award progress record in the back of the Den Chief Handbook; have </w:t>
                            </w:r>
                            <w:proofErr w:type="spellStart"/>
                            <w:r w:rsidRPr="00060A2E">
                              <w:rPr>
                                <w:rFonts w:ascii="Times New Roman" w:hAnsi="Times New Roman"/>
                                <w:color w:val="000000" w:themeColor="text1"/>
                                <w:sz w:val="20"/>
                                <w:szCs w:val="20"/>
                              </w:rPr>
                              <w:t>Cubmaster</w:t>
                            </w:r>
                            <w:proofErr w:type="spellEnd"/>
                            <w:r w:rsidRPr="00060A2E">
                              <w:rPr>
                                <w:rFonts w:ascii="Times New Roman" w:hAnsi="Times New Roman"/>
                                <w:color w:val="000000" w:themeColor="text1"/>
                                <w:sz w:val="20"/>
                                <w:szCs w:val="20"/>
                              </w:rPr>
                              <w:t xml:space="preserve"> and den leader sign off completion of requirements, and give form to the unit leader who will order the award and set a presentation date</w:t>
                            </w:r>
                            <w:r>
                              <w:rPr>
                                <w:rFonts w:ascii="Times New Roman" w:hAnsi="Times New Roman"/>
                                <w:color w:val="000000" w:themeColor="text1"/>
                                <w:sz w:val="20"/>
                                <w:szCs w:val="20"/>
                              </w:rPr>
                              <w:t>.</w:t>
                            </w:r>
                          </w:p>
                          <w:p w:rsidR="00060A2E" w:rsidRDefault="00060A2E" w:rsidP="00060A2E">
                            <w:pPr>
                              <w:autoSpaceDE w:val="0"/>
                              <w:autoSpaceDN w:val="0"/>
                              <w:adjustRightInd w:val="0"/>
                              <w:rPr>
                                <w:rFonts w:ascii="Times New Roman" w:hAnsi="Times New Roman"/>
                                <w:color w:val="000000" w:themeColor="text1"/>
                                <w:sz w:val="20"/>
                                <w:szCs w:val="20"/>
                              </w:rPr>
                            </w:pPr>
                          </w:p>
                          <w:p w:rsidR="00060A2E" w:rsidRPr="00060A2E" w:rsidRDefault="00060A2E" w:rsidP="00060A2E">
                            <w:pPr>
                              <w:autoSpaceDE w:val="0"/>
                              <w:autoSpaceDN w:val="0"/>
                              <w:adjustRightInd w:val="0"/>
                              <w:rPr>
                                <w:rFonts w:ascii="Times New Roman" w:hAnsi="Times New Roman"/>
                                <w:b/>
                                <w:color w:val="000000" w:themeColor="text1"/>
                              </w:rPr>
                            </w:pPr>
                            <w:proofErr w:type="spellStart"/>
                            <w:r w:rsidRPr="00060A2E">
                              <w:rPr>
                                <w:rFonts w:ascii="Times New Roman" w:hAnsi="Times New Roman"/>
                                <w:b/>
                                <w:color w:val="000000" w:themeColor="text1"/>
                              </w:rPr>
                              <w:t>Firem’n</w:t>
                            </w:r>
                            <w:proofErr w:type="spellEnd"/>
                            <w:r w:rsidRPr="00060A2E">
                              <w:rPr>
                                <w:rFonts w:ascii="Times New Roman" w:hAnsi="Times New Roman"/>
                                <w:b/>
                                <w:color w:val="000000" w:themeColor="text1"/>
                              </w:rPr>
                              <w:t xml:space="preserve"> Chit</w:t>
                            </w:r>
                          </w:p>
                          <w:p w:rsidR="00060A2E" w:rsidRDefault="00060A2E" w:rsidP="00060A2E">
                            <w:pPr>
                              <w:autoSpaceDE w:val="0"/>
                              <w:autoSpaceDN w:val="0"/>
                              <w:adjustRightInd w:val="0"/>
                              <w:rPr>
                                <w:rFonts w:ascii="Times New Roman" w:hAnsi="Times New Roman"/>
                                <w:color w:val="000000" w:themeColor="text1"/>
                                <w:sz w:val="20"/>
                                <w:szCs w:val="20"/>
                              </w:rPr>
                            </w:pPr>
                            <w:r w:rsidRPr="00060A2E">
                              <w:rPr>
                                <w:rFonts w:ascii="Times New Roman" w:hAnsi="Times New Roman"/>
                                <w:color w:val="000000" w:themeColor="text1"/>
                                <w:sz w:val="20"/>
                                <w:szCs w:val="20"/>
                              </w:rPr>
                              <w:t>This certification grants a Scout the righ</w:t>
                            </w:r>
                            <w:r>
                              <w:rPr>
                                <w:rFonts w:ascii="Times New Roman" w:hAnsi="Times New Roman"/>
                                <w:color w:val="000000" w:themeColor="text1"/>
                                <w:sz w:val="20"/>
                                <w:szCs w:val="20"/>
                              </w:rPr>
                              <w:t>t to carry matches and build cam</w:t>
                            </w:r>
                            <w:r w:rsidRPr="00060A2E">
                              <w:rPr>
                                <w:rFonts w:ascii="Times New Roman" w:hAnsi="Times New Roman"/>
                                <w:color w:val="000000" w:themeColor="text1"/>
                                <w:sz w:val="20"/>
                                <w:szCs w:val="20"/>
                              </w:rPr>
                              <w:t>pfires. The Scout must show his Scout leader, or someone designated by his leader, that he understands his responsibility</w:t>
                            </w:r>
                            <w:r>
                              <w:rPr>
                                <w:rFonts w:ascii="Times New Roman" w:hAnsi="Times New Roman"/>
                                <w:color w:val="000000" w:themeColor="text1"/>
                                <w:sz w:val="20"/>
                                <w:szCs w:val="20"/>
                              </w:rPr>
                              <w:t>.</w:t>
                            </w:r>
                          </w:p>
                          <w:p w:rsidR="00060A2E" w:rsidRDefault="00060A2E" w:rsidP="00060A2E">
                            <w:pPr>
                              <w:autoSpaceDE w:val="0"/>
                              <w:autoSpaceDN w:val="0"/>
                              <w:adjustRightInd w:val="0"/>
                              <w:rPr>
                                <w:rFonts w:ascii="Times New Roman" w:hAnsi="Times New Roman"/>
                                <w:color w:val="000000" w:themeColor="text1"/>
                                <w:sz w:val="20"/>
                                <w:szCs w:val="20"/>
                              </w:rPr>
                            </w:pPr>
                          </w:p>
                          <w:p w:rsidR="00060A2E" w:rsidRPr="00060A2E" w:rsidRDefault="00060A2E" w:rsidP="00060A2E">
                            <w:pPr>
                              <w:autoSpaceDE w:val="0"/>
                              <w:autoSpaceDN w:val="0"/>
                              <w:adjustRightInd w:val="0"/>
                              <w:rPr>
                                <w:rFonts w:ascii="Times New Roman" w:hAnsi="Times New Roman"/>
                                <w:b/>
                                <w:color w:val="000000" w:themeColor="text1"/>
                              </w:rPr>
                            </w:pPr>
                            <w:proofErr w:type="spellStart"/>
                            <w:r w:rsidRPr="00060A2E">
                              <w:rPr>
                                <w:rFonts w:ascii="Times New Roman" w:hAnsi="Times New Roman"/>
                                <w:b/>
                                <w:color w:val="000000" w:themeColor="text1"/>
                              </w:rPr>
                              <w:t>Totin</w:t>
                            </w:r>
                            <w:proofErr w:type="spellEnd"/>
                            <w:r w:rsidRPr="00060A2E">
                              <w:rPr>
                                <w:rFonts w:ascii="Times New Roman" w:hAnsi="Times New Roman"/>
                                <w:b/>
                                <w:color w:val="000000" w:themeColor="text1"/>
                              </w:rPr>
                              <w:t>’ Chip</w:t>
                            </w:r>
                          </w:p>
                          <w:p w:rsidR="00060A2E" w:rsidRDefault="00060A2E" w:rsidP="00060A2E">
                            <w:pPr>
                              <w:autoSpaceDE w:val="0"/>
                              <w:autoSpaceDN w:val="0"/>
                              <w:adjustRightInd w:val="0"/>
                              <w:rPr>
                                <w:rFonts w:ascii="Times New Roman" w:hAnsi="Times New Roman"/>
                                <w:color w:val="000000" w:themeColor="text1"/>
                                <w:sz w:val="20"/>
                                <w:szCs w:val="20"/>
                              </w:rPr>
                            </w:pPr>
                            <w:r w:rsidRPr="00060A2E">
                              <w:rPr>
                                <w:rFonts w:ascii="Times New Roman" w:hAnsi="Times New Roman"/>
                                <w:color w:val="000000" w:themeColor="text1"/>
                                <w:sz w:val="20"/>
                                <w:szCs w:val="20"/>
                              </w:rPr>
                              <w:t>This certification grants a Scout the right to carry and use woods tools. The Scout must show his Scout leader, or someone designated by his leader, that he understands his responsibility</w:t>
                            </w:r>
                            <w:r>
                              <w:rPr>
                                <w:rFonts w:ascii="Times New Roman" w:hAnsi="Times New Roman"/>
                                <w:color w:val="000000" w:themeColor="text1"/>
                                <w:sz w:val="20"/>
                                <w:szCs w:val="20"/>
                              </w:rPr>
                              <w:t>.</w:t>
                            </w:r>
                          </w:p>
                          <w:p w:rsidR="00060A2E" w:rsidRDefault="00060A2E" w:rsidP="00060A2E">
                            <w:pPr>
                              <w:autoSpaceDE w:val="0"/>
                              <w:autoSpaceDN w:val="0"/>
                              <w:adjustRightInd w:val="0"/>
                              <w:rPr>
                                <w:rFonts w:ascii="Times New Roman" w:hAnsi="Times New Roman"/>
                                <w:color w:val="000000" w:themeColor="text1"/>
                                <w:sz w:val="20"/>
                                <w:szCs w:val="20"/>
                              </w:rPr>
                            </w:pPr>
                          </w:p>
                          <w:p w:rsidR="00060A2E" w:rsidRPr="00060A2E" w:rsidRDefault="00060A2E" w:rsidP="00060A2E">
                            <w:pPr>
                              <w:autoSpaceDE w:val="0"/>
                              <w:autoSpaceDN w:val="0"/>
                              <w:adjustRightInd w:val="0"/>
                              <w:rPr>
                                <w:rFonts w:ascii="Times New Roman" w:hAnsi="Times New Roman"/>
                                <w:b/>
                                <w:color w:val="000000" w:themeColor="text1"/>
                              </w:rPr>
                            </w:pPr>
                            <w:r w:rsidRPr="00060A2E">
                              <w:rPr>
                                <w:rFonts w:ascii="Times New Roman" w:hAnsi="Times New Roman"/>
                                <w:b/>
                                <w:color w:val="000000" w:themeColor="text1"/>
                              </w:rPr>
                              <w:t>Paul Bunyan Woodsman Award</w:t>
                            </w:r>
                          </w:p>
                          <w:p w:rsidR="00060A2E" w:rsidRDefault="00B61091" w:rsidP="00060A2E">
                            <w:pPr>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 xml:space="preserve"> </w:t>
                            </w:r>
                            <w:r w:rsidRPr="00B61091">
                              <w:rPr>
                                <w:rFonts w:ascii="Times New Roman" w:hAnsi="Times New Roman"/>
                                <w:color w:val="000000" w:themeColor="text1"/>
                                <w:sz w:val="20"/>
                                <w:szCs w:val="20"/>
                              </w:rPr>
                              <w:t>An award given to a Scout who demonstrates skill with an ax or a saw</w:t>
                            </w:r>
                            <w:r>
                              <w:rPr>
                                <w:rFonts w:ascii="Times New Roman" w:hAnsi="Times New Roman"/>
                                <w:color w:val="000000" w:themeColor="text1"/>
                                <w:sz w:val="20"/>
                                <w:szCs w:val="20"/>
                              </w:rPr>
                              <w:t xml:space="preserve"> and to show they have wood skills. </w:t>
                            </w:r>
                          </w:p>
                          <w:p w:rsidR="00B61091" w:rsidRDefault="00B61091" w:rsidP="00060A2E">
                            <w:pPr>
                              <w:autoSpaceDE w:val="0"/>
                              <w:autoSpaceDN w:val="0"/>
                              <w:adjustRightInd w:val="0"/>
                              <w:rPr>
                                <w:rFonts w:ascii="Times New Roman" w:hAnsi="Times New Roman"/>
                                <w:color w:val="000000" w:themeColor="text1"/>
                                <w:sz w:val="20"/>
                                <w:szCs w:val="20"/>
                              </w:rPr>
                            </w:pPr>
                          </w:p>
                          <w:p w:rsidR="00B61091" w:rsidRPr="00B61091" w:rsidRDefault="00B61091" w:rsidP="00060A2E">
                            <w:pPr>
                              <w:autoSpaceDE w:val="0"/>
                              <w:autoSpaceDN w:val="0"/>
                              <w:adjustRightInd w:val="0"/>
                              <w:rPr>
                                <w:rFonts w:ascii="Times New Roman" w:hAnsi="Times New Roman"/>
                                <w:b/>
                                <w:color w:val="000000" w:themeColor="text1"/>
                              </w:rPr>
                            </w:pPr>
                            <w:r w:rsidRPr="00B61091">
                              <w:rPr>
                                <w:rFonts w:ascii="Times New Roman" w:hAnsi="Times New Roman"/>
                                <w:b/>
                                <w:color w:val="000000" w:themeColor="text1"/>
                              </w:rPr>
                              <w:t>Hornaday Awards</w:t>
                            </w:r>
                          </w:p>
                          <w:p w:rsidR="00B61091" w:rsidRDefault="00B61091" w:rsidP="00060A2E">
                            <w:pPr>
                              <w:autoSpaceDE w:val="0"/>
                              <w:autoSpaceDN w:val="0"/>
                              <w:adjustRightInd w:val="0"/>
                              <w:rPr>
                                <w:rFonts w:ascii="Times New Roman" w:hAnsi="Times New Roman"/>
                                <w:color w:val="000000" w:themeColor="text1"/>
                                <w:sz w:val="20"/>
                                <w:szCs w:val="20"/>
                              </w:rPr>
                            </w:pPr>
                            <w:r w:rsidRPr="00B61091">
                              <w:rPr>
                                <w:rFonts w:ascii="Times New Roman" w:hAnsi="Times New Roman"/>
                                <w:color w:val="000000" w:themeColor="text1"/>
                                <w:sz w:val="20"/>
                                <w:szCs w:val="20"/>
                              </w:rPr>
                              <w:t xml:space="preserve">The William T. Hornaday Awards are presented for distinguished service in natural resource conversation for units, Scouts, </w:t>
                            </w:r>
                            <w:proofErr w:type="spellStart"/>
                            <w:r w:rsidRPr="00B61091">
                              <w:rPr>
                                <w:rFonts w:ascii="Times New Roman" w:hAnsi="Times New Roman"/>
                                <w:color w:val="000000" w:themeColor="text1"/>
                                <w:sz w:val="20"/>
                                <w:szCs w:val="20"/>
                              </w:rPr>
                              <w:t>Venturers</w:t>
                            </w:r>
                            <w:proofErr w:type="spellEnd"/>
                            <w:r w:rsidRPr="00B61091">
                              <w:rPr>
                                <w:rFonts w:ascii="Times New Roman" w:hAnsi="Times New Roman"/>
                                <w:color w:val="000000" w:themeColor="text1"/>
                                <w:sz w:val="20"/>
                                <w:szCs w:val="20"/>
                              </w:rPr>
                              <w:t xml:space="preserve">, and Scouters. </w:t>
                            </w:r>
                            <w:proofErr w:type="spellStart"/>
                            <w:r w:rsidRPr="00B61091">
                              <w:rPr>
                                <w:rFonts w:ascii="Times New Roman" w:hAnsi="Times New Roman"/>
                                <w:color w:val="000000" w:themeColor="text1"/>
                                <w:sz w:val="20"/>
                                <w:szCs w:val="20"/>
                              </w:rPr>
                              <w:t>Venturers</w:t>
                            </w:r>
                            <w:proofErr w:type="spellEnd"/>
                            <w:r w:rsidRPr="00B61091">
                              <w:rPr>
                                <w:rFonts w:ascii="Times New Roman" w:hAnsi="Times New Roman"/>
                                <w:color w:val="000000" w:themeColor="text1"/>
                                <w:sz w:val="20"/>
                                <w:szCs w:val="20"/>
                              </w:rPr>
                              <w:t xml:space="preserve"> may earn the Hornaday badge or the Hornaday Bronze or Silver Medal. Venturing crews or Sea Scout ships may earn the William T. Hornaday Unit Award</w:t>
                            </w:r>
                            <w:r>
                              <w:rPr>
                                <w:rFonts w:ascii="Times New Roman" w:hAnsi="Times New Roman"/>
                                <w:color w:val="000000" w:themeColor="text1"/>
                                <w:sz w:val="20"/>
                                <w:szCs w:val="20"/>
                              </w:rPr>
                              <w:t>.</w:t>
                            </w:r>
                          </w:p>
                          <w:p w:rsidR="00B61091" w:rsidRDefault="00B61091" w:rsidP="00060A2E">
                            <w:pPr>
                              <w:autoSpaceDE w:val="0"/>
                              <w:autoSpaceDN w:val="0"/>
                              <w:adjustRightInd w:val="0"/>
                              <w:rPr>
                                <w:rFonts w:ascii="Times New Roman" w:hAnsi="Times New Roman"/>
                                <w:color w:val="000000" w:themeColor="text1"/>
                                <w:sz w:val="20"/>
                                <w:szCs w:val="20"/>
                              </w:rPr>
                            </w:pPr>
                          </w:p>
                          <w:p w:rsidR="00B61091" w:rsidRPr="00B61091" w:rsidRDefault="00B61091" w:rsidP="00060A2E">
                            <w:pPr>
                              <w:autoSpaceDE w:val="0"/>
                              <w:autoSpaceDN w:val="0"/>
                              <w:adjustRightInd w:val="0"/>
                              <w:rPr>
                                <w:rFonts w:ascii="Times New Roman" w:hAnsi="Times New Roman"/>
                                <w:b/>
                                <w:color w:val="000000" w:themeColor="text1"/>
                              </w:rPr>
                            </w:pPr>
                            <w:r w:rsidRPr="00B61091">
                              <w:rPr>
                                <w:rFonts w:ascii="Times New Roman" w:hAnsi="Times New Roman"/>
                                <w:b/>
                                <w:color w:val="000000" w:themeColor="text1"/>
                              </w:rPr>
                              <w:t>Boy Scout World Conservation Award</w:t>
                            </w:r>
                          </w:p>
                          <w:p w:rsidR="00060A2E" w:rsidRDefault="00B61091" w:rsidP="00060A2E">
                            <w:pPr>
                              <w:autoSpaceDE w:val="0"/>
                              <w:autoSpaceDN w:val="0"/>
                              <w:adjustRightInd w:val="0"/>
                              <w:rPr>
                                <w:rFonts w:ascii="Times New Roman" w:hAnsi="Times New Roman"/>
                                <w:color w:val="000000" w:themeColor="text1"/>
                                <w:sz w:val="20"/>
                                <w:szCs w:val="20"/>
                              </w:rPr>
                            </w:pPr>
                            <w:proofErr w:type="gramStart"/>
                            <w:r w:rsidRPr="00B61091">
                              <w:rPr>
                                <w:rFonts w:ascii="Times New Roman" w:hAnsi="Times New Roman"/>
                                <w:color w:val="000000" w:themeColor="text1"/>
                                <w:sz w:val="20"/>
                                <w:szCs w:val="20"/>
                              </w:rPr>
                              <w:t>To encourage all youth members to think globally and act locally to preserve and improve our environment.</w:t>
                            </w:r>
                            <w:proofErr w:type="gramEnd"/>
                            <w:r w:rsidRPr="00B61091">
                              <w:rPr>
                                <w:rFonts w:ascii="Times New Roman" w:hAnsi="Times New Roman"/>
                                <w:color w:val="000000" w:themeColor="text1"/>
                                <w:sz w:val="20"/>
                                <w:szCs w:val="20"/>
                              </w:rPr>
                              <w:t xml:space="preserve"> </w:t>
                            </w:r>
                            <w:proofErr w:type="gramStart"/>
                            <w:r w:rsidRPr="00B61091">
                              <w:rPr>
                                <w:rFonts w:ascii="Times New Roman" w:hAnsi="Times New Roman"/>
                                <w:color w:val="000000" w:themeColor="text1"/>
                                <w:sz w:val="20"/>
                                <w:szCs w:val="20"/>
                              </w:rPr>
                              <w:t>Involves advancement and project work.</w:t>
                            </w:r>
                            <w:proofErr w:type="gramEnd"/>
                          </w:p>
                          <w:p w:rsidR="00060A2E" w:rsidRDefault="00060A2E" w:rsidP="00060A2E">
                            <w:pPr>
                              <w:autoSpaceDE w:val="0"/>
                              <w:autoSpaceDN w:val="0"/>
                              <w:adjustRightInd w:val="0"/>
                              <w:rPr>
                                <w:rFonts w:ascii="Times New Roman" w:hAnsi="Times New Roman"/>
                                <w:color w:val="000000" w:themeColor="text1"/>
                                <w:sz w:val="20"/>
                                <w:szCs w:val="20"/>
                              </w:rPr>
                            </w:pPr>
                          </w:p>
                          <w:p w:rsidR="00060A2E" w:rsidRPr="00F97746" w:rsidRDefault="00060A2E" w:rsidP="00060A2E">
                            <w:pPr>
                              <w:autoSpaceDE w:val="0"/>
                              <w:autoSpaceDN w:val="0"/>
                              <w:adjustRightInd w:val="0"/>
                              <w:rPr>
                                <w:rFonts w:ascii="Times New Roman" w:hAnsi="Times New Roman"/>
                                <w:color w:val="000000" w:themeColor="text1"/>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1" o:spid="_x0000_s1032" type="#_x0000_t202" style="position:absolute;margin-left:303.75pt;margin-top:29.25pt;width:204.65pt;height:543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" filled="f" stroked="f">
                <v:textbox inset="0,0,0,0">
                  <w:txbxContent>
                    <w:p w:rsidR="00060A2E" w:rsidRPr="00060A2E" w:rsidRDefault="00060A2E" w:rsidP="00834F2C">
                      <w:pPr>
                        <w:autoSpaceDE w:val="0"/>
                        <w:autoSpaceDN w:val="0"/>
                        <w:adjustRightInd w:val="0"/>
                        <w:rPr>
                          <w:rFonts w:ascii="Times New Roman" w:hAnsi="Times New Roman"/>
                          <w:b/>
                          <w:color w:val="000000" w:themeColor="text1"/>
                        </w:rPr>
                      </w:pPr>
                      <w:r w:rsidRPr="00060A2E">
                        <w:rPr>
                          <w:rFonts w:ascii="Times New Roman" w:hAnsi="Times New Roman"/>
                          <w:b/>
                          <w:color w:val="000000" w:themeColor="text1"/>
                        </w:rPr>
                        <w:t>Den Chief Service Award</w:t>
                      </w:r>
                    </w:p>
                    <w:p w:rsidR="00060A2E" w:rsidRPr="00060A2E" w:rsidRDefault="00060A2E" w:rsidP="00060A2E">
                      <w:pPr>
                        <w:autoSpaceDE w:val="0"/>
                        <w:autoSpaceDN w:val="0"/>
                        <w:adjustRightInd w:val="0"/>
                        <w:rPr>
                          <w:rFonts w:ascii="Times New Roman" w:hAnsi="Times New Roman"/>
                          <w:color w:val="000000" w:themeColor="text1"/>
                          <w:sz w:val="20"/>
                          <w:szCs w:val="20"/>
                        </w:rPr>
                      </w:pPr>
                      <w:r w:rsidRPr="00060A2E">
                        <w:rPr>
                          <w:rFonts w:ascii="Times New Roman" w:hAnsi="Times New Roman"/>
                          <w:color w:val="000000" w:themeColor="text1"/>
                          <w:sz w:val="20"/>
                          <w:szCs w:val="20"/>
                        </w:rPr>
                        <w:t>To recognize youth members who serve as den chief for at least a year, understand Cub Scouting, attend den chief training, and are active.</w:t>
                      </w:r>
                    </w:p>
                    <w:p w:rsidR="00060A2E" w:rsidRPr="00060A2E" w:rsidRDefault="00060A2E" w:rsidP="00060A2E">
                      <w:pPr>
                        <w:autoSpaceDE w:val="0"/>
                        <w:autoSpaceDN w:val="0"/>
                        <w:adjustRightInd w:val="0"/>
                        <w:rPr>
                          <w:rFonts w:ascii="Times New Roman" w:hAnsi="Times New Roman"/>
                          <w:b/>
                          <w:color w:val="000000" w:themeColor="text1"/>
                          <w:sz w:val="20"/>
                          <w:szCs w:val="20"/>
                        </w:rPr>
                      </w:pPr>
                      <w:r w:rsidRPr="00060A2E">
                        <w:rPr>
                          <w:rFonts w:ascii="Times New Roman" w:hAnsi="Times New Roman"/>
                          <w:b/>
                          <w:color w:val="000000" w:themeColor="text1"/>
                          <w:sz w:val="20"/>
                          <w:szCs w:val="20"/>
                        </w:rPr>
                        <w:t>Who Can Earn This Award?</w:t>
                      </w:r>
                    </w:p>
                    <w:p w:rsidR="00060A2E" w:rsidRPr="00060A2E" w:rsidRDefault="00060A2E" w:rsidP="00060A2E">
                      <w:pPr>
                        <w:autoSpaceDE w:val="0"/>
                        <w:autoSpaceDN w:val="0"/>
                        <w:adjustRightInd w:val="0"/>
                        <w:rPr>
                          <w:rFonts w:ascii="Times New Roman" w:hAnsi="Times New Roman"/>
                          <w:color w:val="000000" w:themeColor="text1"/>
                          <w:sz w:val="20"/>
                          <w:szCs w:val="20"/>
                        </w:rPr>
                      </w:pPr>
                      <w:proofErr w:type="gramStart"/>
                      <w:r w:rsidRPr="00060A2E">
                        <w:rPr>
                          <w:rFonts w:ascii="Times New Roman" w:hAnsi="Times New Roman"/>
                          <w:color w:val="000000" w:themeColor="text1"/>
                          <w:sz w:val="20"/>
                          <w:szCs w:val="20"/>
                        </w:rPr>
                        <w:t xml:space="preserve">Earned by Boy Scouts, Varsity Scouts, and </w:t>
                      </w:r>
                      <w:proofErr w:type="spellStart"/>
                      <w:r w:rsidRPr="00060A2E">
                        <w:rPr>
                          <w:rFonts w:ascii="Times New Roman" w:hAnsi="Times New Roman"/>
                          <w:color w:val="000000" w:themeColor="text1"/>
                          <w:sz w:val="20"/>
                          <w:szCs w:val="20"/>
                        </w:rPr>
                        <w:t>Venturers</w:t>
                      </w:r>
                      <w:proofErr w:type="spellEnd"/>
                      <w:r w:rsidRPr="00060A2E">
                        <w:rPr>
                          <w:rFonts w:ascii="Times New Roman" w:hAnsi="Times New Roman"/>
                          <w:color w:val="000000" w:themeColor="text1"/>
                          <w:sz w:val="20"/>
                          <w:szCs w:val="20"/>
                        </w:rPr>
                        <w:t>.</w:t>
                      </w:r>
                      <w:proofErr w:type="gramEnd"/>
                    </w:p>
                    <w:p w:rsidR="00060A2E" w:rsidRPr="00060A2E" w:rsidRDefault="00060A2E" w:rsidP="00060A2E">
                      <w:pPr>
                        <w:autoSpaceDE w:val="0"/>
                        <w:autoSpaceDN w:val="0"/>
                        <w:adjustRightInd w:val="0"/>
                        <w:rPr>
                          <w:rFonts w:ascii="Times New Roman" w:hAnsi="Times New Roman"/>
                          <w:b/>
                          <w:color w:val="000000" w:themeColor="text1"/>
                          <w:sz w:val="20"/>
                          <w:szCs w:val="20"/>
                        </w:rPr>
                      </w:pPr>
                      <w:r w:rsidRPr="00060A2E">
                        <w:rPr>
                          <w:rFonts w:ascii="Times New Roman" w:hAnsi="Times New Roman"/>
                          <w:b/>
                          <w:color w:val="000000" w:themeColor="text1"/>
                          <w:sz w:val="20"/>
                          <w:szCs w:val="20"/>
                        </w:rPr>
                        <w:t>How to Get the Award</w:t>
                      </w:r>
                    </w:p>
                    <w:p w:rsidR="00060A2E" w:rsidRDefault="00060A2E" w:rsidP="00060A2E">
                      <w:pPr>
                        <w:autoSpaceDE w:val="0"/>
                        <w:autoSpaceDN w:val="0"/>
                        <w:adjustRightInd w:val="0"/>
                        <w:rPr>
                          <w:rFonts w:ascii="Times New Roman" w:hAnsi="Times New Roman"/>
                          <w:color w:val="000000" w:themeColor="text1"/>
                          <w:sz w:val="20"/>
                          <w:szCs w:val="20"/>
                        </w:rPr>
                      </w:pPr>
                      <w:r w:rsidRPr="00060A2E">
                        <w:rPr>
                          <w:rFonts w:ascii="Times New Roman" w:hAnsi="Times New Roman"/>
                          <w:color w:val="000000" w:themeColor="text1"/>
                          <w:sz w:val="20"/>
                          <w:szCs w:val="20"/>
                        </w:rPr>
                        <w:t xml:space="preserve">Complete Service Award progress record in the back of the Den Chief Handbook; have </w:t>
                      </w:r>
                      <w:proofErr w:type="spellStart"/>
                      <w:r w:rsidRPr="00060A2E">
                        <w:rPr>
                          <w:rFonts w:ascii="Times New Roman" w:hAnsi="Times New Roman"/>
                          <w:color w:val="000000" w:themeColor="text1"/>
                          <w:sz w:val="20"/>
                          <w:szCs w:val="20"/>
                        </w:rPr>
                        <w:t>Cubmaster</w:t>
                      </w:r>
                      <w:proofErr w:type="spellEnd"/>
                      <w:r w:rsidRPr="00060A2E">
                        <w:rPr>
                          <w:rFonts w:ascii="Times New Roman" w:hAnsi="Times New Roman"/>
                          <w:color w:val="000000" w:themeColor="text1"/>
                          <w:sz w:val="20"/>
                          <w:szCs w:val="20"/>
                        </w:rPr>
                        <w:t xml:space="preserve"> and den leader sign off completion of requirements, and give form to the unit leader who will order the award and set a presentation date</w:t>
                      </w:r>
                      <w:r>
                        <w:rPr>
                          <w:rFonts w:ascii="Times New Roman" w:hAnsi="Times New Roman"/>
                          <w:color w:val="000000" w:themeColor="text1"/>
                          <w:sz w:val="20"/>
                          <w:szCs w:val="20"/>
                        </w:rPr>
                        <w:t>.</w:t>
                      </w:r>
                    </w:p>
                    <w:p w:rsidR="00060A2E" w:rsidRDefault="00060A2E" w:rsidP="00060A2E">
                      <w:pPr>
                        <w:autoSpaceDE w:val="0"/>
                        <w:autoSpaceDN w:val="0"/>
                        <w:adjustRightInd w:val="0"/>
                        <w:rPr>
                          <w:rFonts w:ascii="Times New Roman" w:hAnsi="Times New Roman"/>
                          <w:color w:val="000000" w:themeColor="text1"/>
                          <w:sz w:val="20"/>
                          <w:szCs w:val="20"/>
                        </w:rPr>
                      </w:pPr>
                    </w:p>
                    <w:p w:rsidR="00060A2E" w:rsidRPr="00060A2E" w:rsidRDefault="00060A2E" w:rsidP="00060A2E">
                      <w:pPr>
                        <w:autoSpaceDE w:val="0"/>
                        <w:autoSpaceDN w:val="0"/>
                        <w:adjustRightInd w:val="0"/>
                        <w:rPr>
                          <w:rFonts w:ascii="Times New Roman" w:hAnsi="Times New Roman"/>
                          <w:b/>
                          <w:color w:val="000000" w:themeColor="text1"/>
                        </w:rPr>
                      </w:pPr>
                      <w:proofErr w:type="spellStart"/>
                      <w:r w:rsidRPr="00060A2E">
                        <w:rPr>
                          <w:rFonts w:ascii="Times New Roman" w:hAnsi="Times New Roman"/>
                          <w:b/>
                          <w:color w:val="000000" w:themeColor="text1"/>
                        </w:rPr>
                        <w:t>Firem’n</w:t>
                      </w:r>
                      <w:proofErr w:type="spellEnd"/>
                      <w:r w:rsidRPr="00060A2E">
                        <w:rPr>
                          <w:rFonts w:ascii="Times New Roman" w:hAnsi="Times New Roman"/>
                          <w:b/>
                          <w:color w:val="000000" w:themeColor="text1"/>
                        </w:rPr>
                        <w:t xml:space="preserve"> Chit</w:t>
                      </w:r>
                    </w:p>
                    <w:p w:rsidR="00060A2E" w:rsidRDefault="00060A2E" w:rsidP="00060A2E">
                      <w:pPr>
                        <w:autoSpaceDE w:val="0"/>
                        <w:autoSpaceDN w:val="0"/>
                        <w:adjustRightInd w:val="0"/>
                        <w:rPr>
                          <w:rFonts w:ascii="Times New Roman" w:hAnsi="Times New Roman"/>
                          <w:color w:val="000000" w:themeColor="text1"/>
                          <w:sz w:val="20"/>
                          <w:szCs w:val="20"/>
                        </w:rPr>
                      </w:pPr>
                      <w:r w:rsidRPr="00060A2E">
                        <w:rPr>
                          <w:rFonts w:ascii="Times New Roman" w:hAnsi="Times New Roman"/>
                          <w:color w:val="000000" w:themeColor="text1"/>
                          <w:sz w:val="20"/>
                          <w:szCs w:val="20"/>
                        </w:rPr>
                        <w:t>This certification grants a Scout the righ</w:t>
                      </w:r>
                      <w:r>
                        <w:rPr>
                          <w:rFonts w:ascii="Times New Roman" w:hAnsi="Times New Roman"/>
                          <w:color w:val="000000" w:themeColor="text1"/>
                          <w:sz w:val="20"/>
                          <w:szCs w:val="20"/>
                        </w:rPr>
                        <w:t>t to carry matches and build cam</w:t>
                      </w:r>
                      <w:r w:rsidRPr="00060A2E">
                        <w:rPr>
                          <w:rFonts w:ascii="Times New Roman" w:hAnsi="Times New Roman"/>
                          <w:color w:val="000000" w:themeColor="text1"/>
                          <w:sz w:val="20"/>
                          <w:szCs w:val="20"/>
                        </w:rPr>
                        <w:t>pfires. The Scout must show his Scout leader, or someone designated by his leader, that he understands his responsibility</w:t>
                      </w:r>
                      <w:r>
                        <w:rPr>
                          <w:rFonts w:ascii="Times New Roman" w:hAnsi="Times New Roman"/>
                          <w:color w:val="000000" w:themeColor="text1"/>
                          <w:sz w:val="20"/>
                          <w:szCs w:val="20"/>
                        </w:rPr>
                        <w:t>.</w:t>
                      </w:r>
                    </w:p>
                    <w:p w:rsidR="00060A2E" w:rsidRDefault="00060A2E" w:rsidP="00060A2E">
                      <w:pPr>
                        <w:autoSpaceDE w:val="0"/>
                        <w:autoSpaceDN w:val="0"/>
                        <w:adjustRightInd w:val="0"/>
                        <w:rPr>
                          <w:rFonts w:ascii="Times New Roman" w:hAnsi="Times New Roman"/>
                          <w:color w:val="000000" w:themeColor="text1"/>
                          <w:sz w:val="20"/>
                          <w:szCs w:val="20"/>
                        </w:rPr>
                      </w:pPr>
                    </w:p>
                    <w:p w:rsidR="00060A2E" w:rsidRPr="00060A2E" w:rsidRDefault="00060A2E" w:rsidP="00060A2E">
                      <w:pPr>
                        <w:autoSpaceDE w:val="0"/>
                        <w:autoSpaceDN w:val="0"/>
                        <w:adjustRightInd w:val="0"/>
                        <w:rPr>
                          <w:rFonts w:ascii="Times New Roman" w:hAnsi="Times New Roman"/>
                          <w:b/>
                          <w:color w:val="000000" w:themeColor="text1"/>
                        </w:rPr>
                      </w:pPr>
                      <w:proofErr w:type="spellStart"/>
                      <w:r w:rsidRPr="00060A2E">
                        <w:rPr>
                          <w:rFonts w:ascii="Times New Roman" w:hAnsi="Times New Roman"/>
                          <w:b/>
                          <w:color w:val="000000" w:themeColor="text1"/>
                        </w:rPr>
                        <w:t>Totin</w:t>
                      </w:r>
                      <w:proofErr w:type="spellEnd"/>
                      <w:r w:rsidRPr="00060A2E">
                        <w:rPr>
                          <w:rFonts w:ascii="Times New Roman" w:hAnsi="Times New Roman"/>
                          <w:b/>
                          <w:color w:val="000000" w:themeColor="text1"/>
                        </w:rPr>
                        <w:t>’ Chip</w:t>
                      </w:r>
                    </w:p>
                    <w:p w:rsidR="00060A2E" w:rsidRDefault="00060A2E" w:rsidP="00060A2E">
                      <w:pPr>
                        <w:autoSpaceDE w:val="0"/>
                        <w:autoSpaceDN w:val="0"/>
                        <w:adjustRightInd w:val="0"/>
                        <w:rPr>
                          <w:rFonts w:ascii="Times New Roman" w:hAnsi="Times New Roman"/>
                          <w:color w:val="000000" w:themeColor="text1"/>
                          <w:sz w:val="20"/>
                          <w:szCs w:val="20"/>
                        </w:rPr>
                      </w:pPr>
                      <w:r w:rsidRPr="00060A2E">
                        <w:rPr>
                          <w:rFonts w:ascii="Times New Roman" w:hAnsi="Times New Roman"/>
                          <w:color w:val="000000" w:themeColor="text1"/>
                          <w:sz w:val="20"/>
                          <w:szCs w:val="20"/>
                        </w:rPr>
                        <w:t>This certification grants a Scout the right to carry and use woods tools. The Scout must show his Scout leader, or someone designated by his leader, that he understands his responsibility</w:t>
                      </w:r>
                      <w:r>
                        <w:rPr>
                          <w:rFonts w:ascii="Times New Roman" w:hAnsi="Times New Roman"/>
                          <w:color w:val="000000" w:themeColor="text1"/>
                          <w:sz w:val="20"/>
                          <w:szCs w:val="20"/>
                        </w:rPr>
                        <w:t>.</w:t>
                      </w:r>
                    </w:p>
                    <w:p w:rsidR="00060A2E" w:rsidRDefault="00060A2E" w:rsidP="00060A2E">
                      <w:pPr>
                        <w:autoSpaceDE w:val="0"/>
                        <w:autoSpaceDN w:val="0"/>
                        <w:adjustRightInd w:val="0"/>
                        <w:rPr>
                          <w:rFonts w:ascii="Times New Roman" w:hAnsi="Times New Roman"/>
                          <w:color w:val="000000" w:themeColor="text1"/>
                          <w:sz w:val="20"/>
                          <w:szCs w:val="20"/>
                        </w:rPr>
                      </w:pPr>
                    </w:p>
                    <w:p w:rsidR="00060A2E" w:rsidRPr="00060A2E" w:rsidRDefault="00060A2E" w:rsidP="00060A2E">
                      <w:pPr>
                        <w:autoSpaceDE w:val="0"/>
                        <w:autoSpaceDN w:val="0"/>
                        <w:adjustRightInd w:val="0"/>
                        <w:rPr>
                          <w:rFonts w:ascii="Times New Roman" w:hAnsi="Times New Roman"/>
                          <w:b/>
                          <w:color w:val="000000" w:themeColor="text1"/>
                        </w:rPr>
                      </w:pPr>
                      <w:r w:rsidRPr="00060A2E">
                        <w:rPr>
                          <w:rFonts w:ascii="Times New Roman" w:hAnsi="Times New Roman"/>
                          <w:b/>
                          <w:color w:val="000000" w:themeColor="text1"/>
                        </w:rPr>
                        <w:t>Paul Bunyan Woodsman Award</w:t>
                      </w:r>
                    </w:p>
                    <w:p w:rsidR="00060A2E" w:rsidRDefault="00B61091" w:rsidP="00060A2E">
                      <w:pPr>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 xml:space="preserve"> </w:t>
                      </w:r>
                      <w:r w:rsidRPr="00B61091">
                        <w:rPr>
                          <w:rFonts w:ascii="Times New Roman" w:hAnsi="Times New Roman"/>
                          <w:color w:val="000000" w:themeColor="text1"/>
                          <w:sz w:val="20"/>
                          <w:szCs w:val="20"/>
                        </w:rPr>
                        <w:t>An award given to a Scout who demonstrates skill with an ax or a saw</w:t>
                      </w:r>
                      <w:r>
                        <w:rPr>
                          <w:rFonts w:ascii="Times New Roman" w:hAnsi="Times New Roman"/>
                          <w:color w:val="000000" w:themeColor="text1"/>
                          <w:sz w:val="20"/>
                          <w:szCs w:val="20"/>
                        </w:rPr>
                        <w:t xml:space="preserve"> and to show they have wood skills. </w:t>
                      </w:r>
                    </w:p>
                    <w:p w:rsidR="00B61091" w:rsidRDefault="00B61091" w:rsidP="00060A2E">
                      <w:pPr>
                        <w:autoSpaceDE w:val="0"/>
                        <w:autoSpaceDN w:val="0"/>
                        <w:adjustRightInd w:val="0"/>
                        <w:rPr>
                          <w:rFonts w:ascii="Times New Roman" w:hAnsi="Times New Roman"/>
                          <w:color w:val="000000" w:themeColor="text1"/>
                          <w:sz w:val="20"/>
                          <w:szCs w:val="20"/>
                        </w:rPr>
                      </w:pPr>
                    </w:p>
                    <w:p w:rsidR="00B61091" w:rsidRPr="00B61091" w:rsidRDefault="00B61091" w:rsidP="00060A2E">
                      <w:pPr>
                        <w:autoSpaceDE w:val="0"/>
                        <w:autoSpaceDN w:val="0"/>
                        <w:adjustRightInd w:val="0"/>
                        <w:rPr>
                          <w:rFonts w:ascii="Times New Roman" w:hAnsi="Times New Roman"/>
                          <w:b/>
                          <w:color w:val="000000" w:themeColor="text1"/>
                        </w:rPr>
                      </w:pPr>
                      <w:r w:rsidRPr="00B61091">
                        <w:rPr>
                          <w:rFonts w:ascii="Times New Roman" w:hAnsi="Times New Roman"/>
                          <w:b/>
                          <w:color w:val="000000" w:themeColor="text1"/>
                        </w:rPr>
                        <w:t>Hornaday Awards</w:t>
                      </w:r>
                    </w:p>
                    <w:p w:rsidR="00B61091" w:rsidRDefault="00B61091" w:rsidP="00060A2E">
                      <w:pPr>
                        <w:autoSpaceDE w:val="0"/>
                        <w:autoSpaceDN w:val="0"/>
                        <w:adjustRightInd w:val="0"/>
                        <w:rPr>
                          <w:rFonts w:ascii="Times New Roman" w:hAnsi="Times New Roman"/>
                          <w:color w:val="000000" w:themeColor="text1"/>
                          <w:sz w:val="20"/>
                          <w:szCs w:val="20"/>
                        </w:rPr>
                      </w:pPr>
                      <w:r w:rsidRPr="00B61091">
                        <w:rPr>
                          <w:rFonts w:ascii="Times New Roman" w:hAnsi="Times New Roman"/>
                          <w:color w:val="000000" w:themeColor="text1"/>
                          <w:sz w:val="20"/>
                          <w:szCs w:val="20"/>
                        </w:rPr>
                        <w:t xml:space="preserve">The William T. Hornaday Awards are presented for distinguished service in natural resource conversation for units, Scouts, </w:t>
                      </w:r>
                      <w:proofErr w:type="spellStart"/>
                      <w:r w:rsidRPr="00B61091">
                        <w:rPr>
                          <w:rFonts w:ascii="Times New Roman" w:hAnsi="Times New Roman"/>
                          <w:color w:val="000000" w:themeColor="text1"/>
                          <w:sz w:val="20"/>
                          <w:szCs w:val="20"/>
                        </w:rPr>
                        <w:t>Venturers</w:t>
                      </w:r>
                      <w:proofErr w:type="spellEnd"/>
                      <w:r w:rsidRPr="00B61091">
                        <w:rPr>
                          <w:rFonts w:ascii="Times New Roman" w:hAnsi="Times New Roman"/>
                          <w:color w:val="000000" w:themeColor="text1"/>
                          <w:sz w:val="20"/>
                          <w:szCs w:val="20"/>
                        </w:rPr>
                        <w:t xml:space="preserve">, and Scouters. </w:t>
                      </w:r>
                      <w:proofErr w:type="spellStart"/>
                      <w:r w:rsidRPr="00B61091">
                        <w:rPr>
                          <w:rFonts w:ascii="Times New Roman" w:hAnsi="Times New Roman"/>
                          <w:color w:val="000000" w:themeColor="text1"/>
                          <w:sz w:val="20"/>
                          <w:szCs w:val="20"/>
                        </w:rPr>
                        <w:t>Venturers</w:t>
                      </w:r>
                      <w:proofErr w:type="spellEnd"/>
                      <w:r w:rsidRPr="00B61091">
                        <w:rPr>
                          <w:rFonts w:ascii="Times New Roman" w:hAnsi="Times New Roman"/>
                          <w:color w:val="000000" w:themeColor="text1"/>
                          <w:sz w:val="20"/>
                          <w:szCs w:val="20"/>
                        </w:rPr>
                        <w:t xml:space="preserve"> may earn the Hornaday badge or the Hornaday Bronze or Silver Medal. Venturing crews or Sea Scout ships may earn the William T. Hornaday Unit Award</w:t>
                      </w:r>
                      <w:r>
                        <w:rPr>
                          <w:rFonts w:ascii="Times New Roman" w:hAnsi="Times New Roman"/>
                          <w:color w:val="000000" w:themeColor="text1"/>
                          <w:sz w:val="20"/>
                          <w:szCs w:val="20"/>
                        </w:rPr>
                        <w:t>.</w:t>
                      </w:r>
                    </w:p>
                    <w:p w:rsidR="00B61091" w:rsidRDefault="00B61091" w:rsidP="00060A2E">
                      <w:pPr>
                        <w:autoSpaceDE w:val="0"/>
                        <w:autoSpaceDN w:val="0"/>
                        <w:adjustRightInd w:val="0"/>
                        <w:rPr>
                          <w:rFonts w:ascii="Times New Roman" w:hAnsi="Times New Roman"/>
                          <w:color w:val="000000" w:themeColor="text1"/>
                          <w:sz w:val="20"/>
                          <w:szCs w:val="20"/>
                        </w:rPr>
                      </w:pPr>
                    </w:p>
                    <w:p w:rsidR="00B61091" w:rsidRPr="00B61091" w:rsidRDefault="00B61091" w:rsidP="00060A2E">
                      <w:pPr>
                        <w:autoSpaceDE w:val="0"/>
                        <w:autoSpaceDN w:val="0"/>
                        <w:adjustRightInd w:val="0"/>
                        <w:rPr>
                          <w:rFonts w:ascii="Times New Roman" w:hAnsi="Times New Roman"/>
                          <w:b/>
                          <w:color w:val="000000" w:themeColor="text1"/>
                        </w:rPr>
                      </w:pPr>
                      <w:r w:rsidRPr="00B61091">
                        <w:rPr>
                          <w:rFonts w:ascii="Times New Roman" w:hAnsi="Times New Roman"/>
                          <w:b/>
                          <w:color w:val="000000" w:themeColor="text1"/>
                        </w:rPr>
                        <w:t>Boy Scout World Conservation Award</w:t>
                      </w:r>
                    </w:p>
                    <w:p w:rsidR="00060A2E" w:rsidRDefault="00B61091" w:rsidP="00060A2E">
                      <w:pPr>
                        <w:autoSpaceDE w:val="0"/>
                        <w:autoSpaceDN w:val="0"/>
                        <w:adjustRightInd w:val="0"/>
                        <w:rPr>
                          <w:rFonts w:ascii="Times New Roman" w:hAnsi="Times New Roman"/>
                          <w:color w:val="000000" w:themeColor="text1"/>
                          <w:sz w:val="20"/>
                          <w:szCs w:val="20"/>
                        </w:rPr>
                      </w:pPr>
                      <w:proofErr w:type="gramStart"/>
                      <w:r w:rsidRPr="00B61091">
                        <w:rPr>
                          <w:rFonts w:ascii="Times New Roman" w:hAnsi="Times New Roman"/>
                          <w:color w:val="000000" w:themeColor="text1"/>
                          <w:sz w:val="20"/>
                          <w:szCs w:val="20"/>
                        </w:rPr>
                        <w:t>To encourage all youth members to think globally and act locally to preserve and improve our environment.</w:t>
                      </w:r>
                      <w:proofErr w:type="gramEnd"/>
                      <w:r w:rsidRPr="00B61091">
                        <w:rPr>
                          <w:rFonts w:ascii="Times New Roman" w:hAnsi="Times New Roman"/>
                          <w:color w:val="000000" w:themeColor="text1"/>
                          <w:sz w:val="20"/>
                          <w:szCs w:val="20"/>
                        </w:rPr>
                        <w:t xml:space="preserve"> </w:t>
                      </w:r>
                      <w:proofErr w:type="gramStart"/>
                      <w:r w:rsidRPr="00B61091">
                        <w:rPr>
                          <w:rFonts w:ascii="Times New Roman" w:hAnsi="Times New Roman"/>
                          <w:color w:val="000000" w:themeColor="text1"/>
                          <w:sz w:val="20"/>
                          <w:szCs w:val="20"/>
                        </w:rPr>
                        <w:t>Involves advancement and project work.</w:t>
                      </w:r>
                      <w:proofErr w:type="gramEnd"/>
                    </w:p>
                    <w:p w:rsidR="00060A2E" w:rsidRDefault="00060A2E" w:rsidP="00060A2E">
                      <w:pPr>
                        <w:autoSpaceDE w:val="0"/>
                        <w:autoSpaceDN w:val="0"/>
                        <w:adjustRightInd w:val="0"/>
                        <w:rPr>
                          <w:rFonts w:ascii="Times New Roman" w:hAnsi="Times New Roman"/>
                          <w:color w:val="000000" w:themeColor="text1"/>
                          <w:sz w:val="20"/>
                          <w:szCs w:val="20"/>
                        </w:rPr>
                      </w:pPr>
                    </w:p>
                    <w:p w:rsidR="00060A2E" w:rsidRPr="00F97746" w:rsidRDefault="00060A2E" w:rsidP="00060A2E">
                      <w:pPr>
                        <w:autoSpaceDE w:val="0"/>
                        <w:autoSpaceDN w:val="0"/>
                        <w:adjustRightInd w:val="0"/>
                        <w:rPr>
                          <w:rFonts w:ascii="Times New Roman" w:hAnsi="Times New Roman"/>
                          <w:color w:val="000000" w:themeColor="text1"/>
                          <w:sz w:val="20"/>
                          <w:szCs w:val="20"/>
                        </w:rPr>
                      </w:pPr>
                    </w:p>
                  </w:txbxContent>
                </v:textbox>
                <w10:wrap anchorx="page" anchory="page"/>
              </v:shape>
            </w:pict>
          </mc:Fallback>
        </mc:AlternateContent>
      </w:r>
      <w:r w:rsidR="00834F2C" w:rsidRPr="00E85075">
        <w:rPr>
          <w:b w:val="0"/>
          <w:color w:val="FFFFFF" w:themeColor="background1"/>
          <w:sz w:val="22"/>
          <w:szCs w:val="22"/>
        </w:rPr>
        <w:t>What Qualifies as a Hornaday Project?</w:t>
      </w:r>
      <w:r w:rsidR="00834F2C" w:rsidRPr="00834F2C">
        <w:rPr>
          <w:noProof/>
        </w:rPr>
        <w:t xml:space="preserve"> </w:t>
      </w:r>
    </w:p>
    <w:p w:rsidR="00AC7BFD" w:rsidRDefault="00AC7BFD"/>
    <w:p w:rsidR="00AC7BFD" w:rsidRDefault="00AC7BFD"/>
    <w:p w:rsidR="00AC7BFD" w:rsidRDefault="00AC7BFD"/>
    <w:p w:rsidR="00AC7BFD" w:rsidRDefault="00AC7BFD"/>
    <w:p w:rsidR="00AC7BFD" w:rsidRDefault="00AC7BFD"/>
    <w:p w:rsidR="00AC7BFD" w:rsidRDefault="005F059B">
      <w:r>
        <w:t xml:space="preserve">   </w:t>
      </w:r>
    </w:p>
    <w:p w:rsidR="00AC7BFD" w:rsidRDefault="00AC7BFD"/>
    <w:p w:rsidR="00AC7BFD" w:rsidRDefault="00AC7BFD"/>
    <w:p w:rsidR="00256DB5" w:rsidRDefault="00256DB5"/>
    <w:p w:rsidR="00256DB5" w:rsidRDefault="00256DB5"/>
    <w:p w:rsidR="00AC7BFD" w:rsidRDefault="00AC7BFD"/>
    <w:p w:rsidR="00AC7BFD" w:rsidRDefault="00AC7BFD"/>
    <w:p w:rsidR="00AC7BFD" w:rsidRDefault="00AC7BFD"/>
    <w:p w:rsidR="00AC7BFD" w:rsidRDefault="00AC7BFD"/>
    <w:p w:rsidR="00AC7BFD" w:rsidRDefault="00AC7BFD"/>
    <w:p w:rsidR="00AC7BFD" w:rsidRDefault="00AC7BFD"/>
    <w:p w:rsidR="00AC7BFD" w:rsidRDefault="00AC7BFD"/>
    <w:p w:rsidR="00AC7BFD" w:rsidRDefault="005F059B">
      <w:r>
        <w:t xml:space="preserve">  </w:t>
      </w:r>
    </w:p>
    <w:p w:rsidR="00AC7BFD" w:rsidRDefault="00AC7BFD"/>
    <w:p w:rsidR="00AC7BFD" w:rsidRDefault="00AC7BFD"/>
    <w:p w:rsidR="00AC7BFD" w:rsidRDefault="00AC7BFD">
      <w:pPr>
        <w:rPr>
          <w:noProof/>
        </w:rPr>
      </w:pPr>
    </w:p>
    <w:p w:rsidR="00AC7BFD" w:rsidRDefault="00AC7BFD"/>
    <w:sectPr w:rsidR="00AC7BFD" w:rsidSect="00BD6ECC">
      <w:pgSz w:w="15840" w:h="12240" w:orient="landscape"/>
      <w:pgMar w:top="1800" w:right="720" w:bottom="1800" w:left="7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5C5" w:rsidRDefault="00AF05C5">
      <w:r>
        <w:separator/>
      </w:r>
    </w:p>
  </w:endnote>
  <w:endnote w:type="continuationSeparator" w:id="0">
    <w:p w:rsidR="00AF05C5" w:rsidRDefault="00AF0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eticaNeue">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5C5" w:rsidRDefault="00AF05C5">
      <w:r>
        <w:separator/>
      </w:r>
    </w:p>
  </w:footnote>
  <w:footnote w:type="continuationSeparator" w:id="0">
    <w:p w:rsidR="00AF05C5" w:rsidRDefault="00AF05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90700"/>
    <w:multiLevelType w:val="hybridMultilevel"/>
    <w:tmpl w:val="5C70A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46F0153"/>
    <w:multiLevelType w:val="hybridMultilevel"/>
    <w:tmpl w:val="1ACA1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866447"/>
    <w:multiLevelType w:val="hybridMultilevel"/>
    <w:tmpl w:val="BC3CD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14847C1"/>
    <w:multiLevelType w:val="hybridMultilevel"/>
    <w:tmpl w:val="D08AD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5411B0"/>
    <w:multiLevelType w:val="hybridMultilevel"/>
    <w:tmpl w:val="C492CC64"/>
    <w:lvl w:ilvl="0" w:tplc="BA2475E2">
      <w:numFmt w:val="bullet"/>
      <w:lvlText w:val="•"/>
      <w:lvlJc w:val="left"/>
      <w:pPr>
        <w:ind w:left="720" w:hanging="360"/>
      </w:pPr>
      <w:rPr>
        <w:rFonts w:ascii="Trebuchet MS" w:eastAsia="Times"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FF22B5"/>
    <w:multiLevelType w:val="hybridMultilevel"/>
    <w:tmpl w:val="87AC4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5C5"/>
    <w:rsid w:val="00033AB4"/>
    <w:rsid w:val="00060A2E"/>
    <w:rsid w:val="00093190"/>
    <w:rsid w:val="000C2D9A"/>
    <w:rsid w:val="000C45A3"/>
    <w:rsid w:val="000D317D"/>
    <w:rsid w:val="000E6617"/>
    <w:rsid w:val="00105928"/>
    <w:rsid w:val="00113AAB"/>
    <w:rsid w:val="00162D32"/>
    <w:rsid w:val="00184FEE"/>
    <w:rsid w:val="001B7F40"/>
    <w:rsid w:val="00202AF6"/>
    <w:rsid w:val="00256DB5"/>
    <w:rsid w:val="00264542"/>
    <w:rsid w:val="002B474B"/>
    <w:rsid w:val="002F2AEE"/>
    <w:rsid w:val="00316978"/>
    <w:rsid w:val="0032274F"/>
    <w:rsid w:val="00351B8F"/>
    <w:rsid w:val="00363247"/>
    <w:rsid w:val="00371921"/>
    <w:rsid w:val="003869C2"/>
    <w:rsid w:val="003D4265"/>
    <w:rsid w:val="003E6898"/>
    <w:rsid w:val="00450013"/>
    <w:rsid w:val="00457942"/>
    <w:rsid w:val="00472D2B"/>
    <w:rsid w:val="004779DC"/>
    <w:rsid w:val="004875DD"/>
    <w:rsid w:val="00492534"/>
    <w:rsid w:val="004D4251"/>
    <w:rsid w:val="004E03FD"/>
    <w:rsid w:val="004F44CF"/>
    <w:rsid w:val="004F492F"/>
    <w:rsid w:val="00547C02"/>
    <w:rsid w:val="0055570A"/>
    <w:rsid w:val="005606C4"/>
    <w:rsid w:val="005B056B"/>
    <w:rsid w:val="005C560C"/>
    <w:rsid w:val="005F059B"/>
    <w:rsid w:val="005F269A"/>
    <w:rsid w:val="005F5FBC"/>
    <w:rsid w:val="00612F9F"/>
    <w:rsid w:val="00615A6F"/>
    <w:rsid w:val="006167C2"/>
    <w:rsid w:val="00621258"/>
    <w:rsid w:val="006245B1"/>
    <w:rsid w:val="00633092"/>
    <w:rsid w:val="006B3462"/>
    <w:rsid w:val="006B7CAB"/>
    <w:rsid w:val="006E1EF6"/>
    <w:rsid w:val="007223B0"/>
    <w:rsid w:val="00736E9E"/>
    <w:rsid w:val="00741CD7"/>
    <w:rsid w:val="007859C6"/>
    <w:rsid w:val="007D3609"/>
    <w:rsid w:val="00814841"/>
    <w:rsid w:val="00834F2C"/>
    <w:rsid w:val="00835F1E"/>
    <w:rsid w:val="00846C29"/>
    <w:rsid w:val="00895D2C"/>
    <w:rsid w:val="008B57CE"/>
    <w:rsid w:val="00901F28"/>
    <w:rsid w:val="009417D7"/>
    <w:rsid w:val="00956369"/>
    <w:rsid w:val="00963B26"/>
    <w:rsid w:val="009A4458"/>
    <w:rsid w:val="009C1758"/>
    <w:rsid w:val="009E2D16"/>
    <w:rsid w:val="00A2307F"/>
    <w:rsid w:val="00A46A65"/>
    <w:rsid w:val="00A56855"/>
    <w:rsid w:val="00A74E2F"/>
    <w:rsid w:val="00A92DEE"/>
    <w:rsid w:val="00AA0DCD"/>
    <w:rsid w:val="00AC7BFD"/>
    <w:rsid w:val="00AE5337"/>
    <w:rsid w:val="00AF05C5"/>
    <w:rsid w:val="00AF330D"/>
    <w:rsid w:val="00B02BFA"/>
    <w:rsid w:val="00B10E3E"/>
    <w:rsid w:val="00B1628C"/>
    <w:rsid w:val="00B61091"/>
    <w:rsid w:val="00BA3AFE"/>
    <w:rsid w:val="00BD327C"/>
    <w:rsid w:val="00BD6ECC"/>
    <w:rsid w:val="00C01F08"/>
    <w:rsid w:val="00C0295B"/>
    <w:rsid w:val="00C146C0"/>
    <w:rsid w:val="00C77797"/>
    <w:rsid w:val="00CA5321"/>
    <w:rsid w:val="00CA68F1"/>
    <w:rsid w:val="00CD4391"/>
    <w:rsid w:val="00CF214C"/>
    <w:rsid w:val="00D469E7"/>
    <w:rsid w:val="00D55DC1"/>
    <w:rsid w:val="00D56285"/>
    <w:rsid w:val="00D65441"/>
    <w:rsid w:val="00D8761E"/>
    <w:rsid w:val="00D90CB2"/>
    <w:rsid w:val="00DB588F"/>
    <w:rsid w:val="00DD6258"/>
    <w:rsid w:val="00DE0437"/>
    <w:rsid w:val="00DE6A68"/>
    <w:rsid w:val="00E047D3"/>
    <w:rsid w:val="00E374B2"/>
    <w:rsid w:val="00E42DE3"/>
    <w:rsid w:val="00E450ED"/>
    <w:rsid w:val="00E85075"/>
    <w:rsid w:val="00EB505F"/>
    <w:rsid w:val="00EC5293"/>
    <w:rsid w:val="00EE28B3"/>
    <w:rsid w:val="00F20B86"/>
    <w:rsid w:val="00F25D38"/>
    <w:rsid w:val="00F411D8"/>
    <w:rsid w:val="00F570EE"/>
    <w:rsid w:val="00F80B7C"/>
    <w:rsid w:val="00F97746"/>
    <w:rsid w:val="00FA2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1D8"/>
    <w:rPr>
      <w:rFonts w:ascii="Trebuchet MS" w:hAnsi="Trebuchet MS"/>
      <w:sz w:val="24"/>
      <w:szCs w:val="24"/>
    </w:rPr>
  </w:style>
  <w:style w:type="paragraph" w:styleId="Heading1">
    <w:name w:val="heading 1"/>
    <w:basedOn w:val="Normal"/>
    <w:next w:val="Normal"/>
    <w:qFormat/>
    <w:rsid w:val="00450013"/>
    <w:pPr>
      <w:keepNext/>
      <w:outlineLvl w:val="0"/>
    </w:pPr>
    <w:rPr>
      <w:rFonts w:eastAsia="Times New Roman"/>
      <w:b/>
      <w:color w:val="993300"/>
      <w:sz w:val="44"/>
      <w:szCs w:val="44"/>
    </w:rPr>
  </w:style>
  <w:style w:type="paragraph" w:styleId="Heading2">
    <w:name w:val="heading 2"/>
    <w:basedOn w:val="Heading1"/>
    <w:next w:val="Normal"/>
    <w:link w:val="Heading2Char"/>
    <w:qFormat/>
    <w:rsid w:val="00F20B86"/>
    <w:pPr>
      <w:jc w:val="both"/>
      <w:outlineLvl w:val="1"/>
    </w:pPr>
    <w:rPr>
      <w:color w:val="auto"/>
      <w:sz w:val="40"/>
      <w:szCs w:val="40"/>
    </w:rPr>
  </w:style>
  <w:style w:type="paragraph" w:styleId="Heading3">
    <w:name w:val="heading 3"/>
    <w:basedOn w:val="Normal"/>
    <w:next w:val="Normal"/>
    <w:qFormat/>
    <w:pPr>
      <w:keepNext/>
      <w:spacing w:before="240" w:after="60"/>
      <w:outlineLvl w:val="2"/>
    </w:pPr>
    <w:rPr>
      <w:rFonts w:ascii="Comic Sans MS" w:hAnsi="Comic Sans MS"/>
      <w:color w:val="4517C5"/>
      <w:sz w:val="26"/>
    </w:rPr>
  </w:style>
  <w:style w:type="paragraph" w:styleId="Heading4">
    <w:name w:val="heading 4"/>
    <w:basedOn w:val="Normal"/>
    <w:next w:val="Normal"/>
    <w:qFormat/>
    <w:pPr>
      <w:keepNext/>
      <w:spacing w:before="240" w:after="60"/>
      <w:outlineLvl w:val="3"/>
    </w:pPr>
    <w:rPr>
      <w:rFonts w:ascii="Comic Sans MS" w:hAnsi="Comic Sans MS"/>
      <w:color w:val="003300"/>
      <w:sz w:val="28"/>
    </w:rPr>
  </w:style>
  <w:style w:type="paragraph" w:styleId="Heading5">
    <w:name w:val="heading 5"/>
    <w:basedOn w:val="Normal"/>
    <w:next w:val="Normal"/>
    <w:qFormat/>
    <w:pPr>
      <w:spacing w:before="240" w:after="60"/>
      <w:outlineLvl w:val="4"/>
    </w:pPr>
    <w:rPr>
      <w:rFonts w:ascii="Comic Sans MS" w:hAnsi="Comic Sans MS"/>
      <w:color w:val="003300"/>
      <w:sz w:val="26"/>
    </w:rPr>
  </w:style>
  <w:style w:type="paragraph" w:styleId="Heading6">
    <w:name w:val="heading 6"/>
    <w:basedOn w:val="Normal"/>
    <w:next w:val="Normal"/>
    <w:qFormat/>
    <w:pPr>
      <w:spacing w:before="240" w:after="60"/>
      <w:outlineLvl w:val="5"/>
    </w:pPr>
    <w:rPr>
      <w:b/>
      <w:color w:val="0033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869C2"/>
    <w:pPr>
      <w:tabs>
        <w:tab w:val="center" w:pos="4320"/>
        <w:tab w:val="right" w:pos="8640"/>
      </w:tabs>
    </w:pPr>
  </w:style>
  <w:style w:type="paragraph" w:customStyle="1" w:styleId="Address2">
    <w:name w:val="Address 2"/>
    <w:basedOn w:val="Normal"/>
    <w:pPr>
      <w:spacing w:line="280" w:lineRule="atLeast"/>
    </w:pPr>
    <w:rPr>
      <w:rFonts w:eastAsia="Times New Roman"/>
      <w:b/>
      <w:caps/>
      <w:sz w:val="20"/>
    </w:rPr>
  </w:style>
  <w:style w:type="paragraph" w:customStyle="1" w:styleId="Address1">
    <w:name w:val="Address 1"/>
    <w:basedOn w:val="Normal"/>
    <w:pPr>
      <w:spacing w:line="240" w:lineRule="atLeast"/>
    </w:pPr>
    <w:rPr>
      <w:rFonts w:eastAsia="Times New Roman"/>
      <w:sz w:val="20"/>
    </w:rPr>
  </w:style>
  <w:style w:type="paragraph" w:customStyle="1" w:styleId="AddressCorrection">
    <w:name w:val="Address Correction"/>
    <w:basedOn w:val="Normal"/>
    <w:pPr>
      <w:spacing w:before="120"/>
    </w:pPr>
    <w:rPr>
      <w:rFonts w:eastAsia="Times New Roman"/>
      <w:i/>
      <w:sz w:val="16"/>
    </w:rPr>
  </w:style>
  <w:style w:type="paragraph" w:customStyle="1" w:styleId="OrgInfo">
    <w:name w:val="Org Info"/>
    <w:basedOn w:val="Normal"/>
    <w:pPr>
      <w:spacing w:line="200" w:lineRule="atLeast"/>
    </w:pPr>
    <w:rPr>
      <w:rFonts w:eastAsia="Times New Roman"/>
      <w:sz w:val="16"/>
    </w:rPr>
  </w:style>
  <w:style w:type="paragraph" w:customStyle="1" w:styleId="PanelHeader">
    <w:name w:val="Panel Header"/>
    <w:basedOn w:val="Heading1"/>
    <w:rsid w:val="00316978"/>
    <w:pPr>
      <w:spacing w:after="120"/>
    </w:pPr>
    <w:rPr>
      <w:color w:val="003300"/>
      <w:sz w:val="28"/>
    </w:rPr>
  </w:style>
  <w:style w:type="paragraph" w:customStyle="1" w:styleId="Sign-up">
    <w:name w:val="Sign-up"/>
    <w:basedOn w:val="Normal"/>
    <w:pPr>
      <w:spacing w:line="220" w:lineRule="atLeast"/>
    </w:pPr>
    <w:rPr>
      <w:rFonts w:eastAsia="Times New Roman"/>
      <w:b/>
      <w:i/>
      <w:sz w:val="16"/>
    </w:rPr>
  </w:style>
  <w:style w:type="paragraph" w:customStyle="1" w:styleId="Event">
    <w:name w:val="Event"/>
    <w:basedOn w:val="Normal"/>
    <w:rsid w:val="00956369"/>
    <w:pPr>
      <w:spacing w:after="120" w:line="220" w:lineRule="atLeast"/>
    </w:pPr>
    <w:rPr>
      <w:rFonts w:eastAsia="Times New Roman"/>
      <w:sz w:val="18"/>
      <w:szCs w:val="18"/>
    </w:rPr>
  </w:style>
  <w:style w:type="paragraph" w:styleId="BodyText">
    <w:name w:val="Body Text"/>
    <w:basedOn w:val="Normal"/>
    <w:pPr>
      <w:spacing w:after="120" w:line="280" w:lineRule="atLeast"/>
    </w:pPr>
    <w:rPr>
      <w:rFonts w:eastAsia="Times New Roman"/>
      <w:sz w:val="19"/>
    </w:rPr>
  </w:style>
  <w:style w:type="paragraph" w:customStyle="1" w:styleId="Contact">
    <w:name w:val="Contact"/>
    <w:basedOn w:val="Normal"/>
    <w:rPr>
      <w:rFonts w:eastAsia="Times New Roman"/>
      <w:color w:val="000000"/>
      <w:kern w:val="28"/>
      <w:sz w:val="22"/>
    </w:rPr>
  </w:style>
  <w:style w:type="paragraph" w:customStyle="1" w:styleId="Masthead">
    <w:name w:val="Masthead"/>
    <w:basedOn w:val="Heading1"/>
    <w:rsid w:val="00EE28B3"/>
    <w:pPr>
      <w:jc w:val="center"/>
    </w:pPr>
    <w:rPr>
      <w:kern w:val="28"/>
      <w:szCs w:val="48"/>
    </w:rPr>
  </w:style>
  <w:style w:type="paragraph" w:customStyle="1" w:styleId="Tagline">
    <w:name w:val="Tagline"/>
    <w:basedOn w:val="Normal"/>
    <w:rsid w:val="00EE28B3"/>
    <w:pPr>
      <w:jc w:val="right"/>
    </w:pPr>
    <w:rPr>
      <w:rFonts w:eastAsia="Times New Roman"/>
      <w:kern w:val="28"/>
      <w:sz w:val="26"/>
    </w:rPr>
  </w:style>
  <w:style w:type="paragraph" w:customStyle="1" w:styleId="Caption">
    <w:name w:val="Caption."/>
    <w:basedOn w:val="Normal"/>
    <w:rsid w:val="00F20B86"/>
    <w:pPr>
      <w:spacing w:line="200" w:lineRule="atLeast"/>
      <w:jc w:val="center"/>
    </w:pPr>
    <w:rPr>
      <w:rFonts w:eastAsia="Times New Roman"/>
      <w:i/>
      <w:kern w:val="28"/>
      <w:sz w:val="16"/>
      <w:szCs w:val="16"/>
    </w:rPr>
  </w:style>
  <w:style w:type="paragraph" w:customStyle="1" w:styleId="OrgName1">
    <w:name w:val="Org Name 1"/>
    <w:basedOn w:val="Normal"/>
    <w:rPr>
      <w:rFonts w:eastAsia="Times New Roman"/>
      <w:kern w:val="28"/>
    </w:rPr>
  </w:style>
  <w:style w:type="character" w:customStyle="1" w:styleId="Heading2Char">
    <w:name w:val="Heading 2 Char"/>
    <w:basedOn w:val="DefaultParagraphFont"/>
    <w:link w:val="Heading2"/>
    <w:rsid w:val="00834F2C"/>
    <w:rPr>
      <w:rFonts w:ascii="Trebuchet MS" w:eastAsia="Times New Roman" w:hAnsi="Trebuchet MS"/>
      <w:b/>
      <w:sz w:val="40"/>
      <w:szCs w:val="40"/>
    </w:rPr>
  </w:style>
  <w:style w:type="paragraph" w:styleId="BalloonText">
    <w:name w:val="Balloon Text"/>
    <w:basedOn w:val="Normal"/>
    <w:link w:val="BalloonTextChar"/>
    <w:uiPriority w:val="99"/>
    <w:semiHidden/>
    <w:unhideWhenUsed/>
    <w:rsid w:val="00CA5321"/>
    <w:rPr>
      <w:rFonts w:ascii="Tahoma" w:hAnsi="Tahoma" w:cs="Tahoma"/>
      <w:sz w:val="16"/>
      <w:szCs w:val="16"/>
    </w:rPr>
  </w:style>
  <w:style w:type="character" w:customStyle="1" w:styleId="BalloonTextChar">
    <w:name w:val="Balloon Text Char"/>
    <w:basedOn w:val="DefaultParagraphFont"/>
    <w:link w:val="BalloonText"/>
    <w:uiPriority w:val="99"/>
    <w:semiHidden/>
    <w:rsid w:val="00CA5321"/>
    <w:rPr>
      <w:rFonts w:ascii="Tahoma" w:hAnsi="Tahoma" w:cs="Tahoma"/>
      <w:sz w:val="16"/>
      <w:szCs w:val="16"/>
    </w:rPr>
  </w:style>
  <w:style w:type="paragraph" w:styleId="ListParagraph">
    <w:name w:val="List Paragraph"/>
    <w:basedOn w:val="Normal"/>
    <w:uiPriority w:val="34"/>
    <w:qFormat/>
    <w:rsid w:val="005F059B"/>
    <w:pPr>
      <w:ind w:left="720"/>
      <w:contextualSpacing/>
    </w:pPr>
  </w:style>
  <w:style w:type="character" w:styleId="Hyperlink">
    <w:name w:val="Hyperlink"/>
    <w:basedOn w:val="DefaultParagraphFont"/>
    <w:uiPriority w:val="99"/>
    <w:unhideWhenUsed/>
    <w:rsid w:val="00D65441"/>
    <w:rPr>
      <w:color w:val="0000FF" w:themeColor="hyperlink"/>
      <w:u w:val="single"/>
    </w:rPr>
  </w:style>
  <w:style w:type="paragraph" w:styleId="Footer">
    <w:name w:val="footer"/>
    <w:basedOn w:val="Normal"/>
    <w:link w:val="FooterChar"/>
    <w:uiPriority w:val="99"/>
    <w:unhideWhenUsed/>
    <w:rsid w:val="00AA0DCD"/>
    <w:pPr>
      <w:tabs>
        <w:tab w:val="center" w:pos="4680"/>
        <w:tab w:val="right" w:pos="9360"/>
      </w:tabs>
    </w:pPr>
  </w:style>
  <w:style w:type="character" w:customStyle="1" w:styleId="FooterChar">
    <w:name w:val="Footer Char"/>
    <w:basedOn w:val="DefaultParagraphFont"/>
    <w:link w:val="Footer"/>
    <w:uiPriority w:val="99"/>
    <w:rsid w:val="00AA0DCD"/>
    <w:rPr>
      <w:rFonts w:ascii="Trebuchet MS" w:hAnsi="Trebuchet MS"/>
      <w:sz w:val="24"/>
      <w:szCs w:val="24"/>
    </w:rPr>
  </w:style>
  <w:style w:type="paragraph" w:styleId="NormalWeb">
    <w:name w:val="Normal (Web)"/>
    <w:basedOn w:val="Normal"/>
    <w:uiPriority w:val="99"/>
    <w:unhideWhenUsed/>
    <w:rsid w:val="006E1EF6"/>
    <w:pPr>
      <w:spacing w:before="100" w:beforeAutospacing="1" w:after="100" w:afterAutospacing="1"/>
    </w:pPr>
    <w:rPr>
      <w:rFonts w:ascii="Helvetica" w:eastAsia="Times New Roman" w:hAnsi="Helvetica"/>
      <w:color w:val="737373"/>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1D8"/>
    <w:rPr>
      <w:rFonts w:ascii="Trebuchet MS" w:hAnsi="Trebuchet MS"/>
      <w:sz w:val="24"/>
      <w:szCs w:val="24"/>
    </w:rPr>
  </w:style>
  <w:style w:type="paragraph" w:styleId="Heading1">
    <w:name w:val="heading 1"/>
    <w:basedOn w:val="Normal"/>
    <w:next w:val="Normal"/>
    <w:qFormat/>
    <w:rsid w:val="00450013"/>
    <w:pPr>
      <w:keepNext/>
      <w:outlineLvl w:val="0"/>
    </w:pPr>
    <w:rPr>
      <w:rFonts w:eastAsia="Times New Roman"/>
      <w:b/>
      <w:color w:val="993300"/>
      <w:sz w:val="44"/>
      <w:szCs w:val="44"/>
    </w:rPr>
  </w:style>
  <w:style w:type="paragraph" w:styleId="Heading2">
    <w:name w:val="heading 2"/>
    <w:basedOn w:val="Heading1"/>
    <w:next w:val="Normal"/>
    <w:link w:val="Heading2Char"/>
    <w:qFormat/>
    <w:rsid w:val="00F20B86"/>
    <w:pPr>
      <w:jc w:val="both"/>
      <w:outlineLvl w:val="1"/>
    </w:pPr>
    <w:rPr>
      <w:color w:val="auto"/>
      <w:sz w:val="40"/>
      <w:szCs w:val="40"/>
    </w:rPr>
  </w:style>
  <w:style w:type="paragraph" w:styleId="Heading3">
    <w:name w:val="heading 3"/>
    <w:basedOn w:val="Normal"/>
    <w:next w:val="Normal"/>
    <w:qFormat/>
    <w:pPr>
      <w:keepNext/>
      <w:spacing w:before="240" w:after="60"/>
      <w:outlineLvl w:val="2"/>
    </w:pPr>
    <w:rPr>
      <w:rFonts w:ascii="Comic Sans MS" w:hAnsi="Comic Sans MS"/>
      <w:color w:val="4517C5"/>
      <w:sz w:val="26"/>
    </w:rPr>
  </w:style>
  <w:style w:type="paragraph" w:styleId="Heading4">
    <w:name w:val="heading 4"/>
    <w:basedOn w:val="Normal"/>
    <w:next w:val="Normal"/>
    <w:qFormat/>
    <w:pPr>
      <w:keepNext/>
      <w:spacing w:before="240" w:after="60"/>
      <w:outlineLvl w:val="3"/>
    </w:pPr>
    <w:rPr>
      <w:rFonts w:ascii="Comic Sans MS" w:hAnsi="Comic Sans MS"/>
      <w:color w:val="003300"/>
      <w:sz w:val="28"/>
    </w:rPr>
  </w:style>
  <w:style w:type="paragraph" w:styleId="Heading5">
    <w:name w:val="heading 5"/>
    <w:basedOn w:val="Normal"/>
    <w:next w:val="Normal"/>
    <w:qFormat/>
    <w:pPr>
      <w:spacing w:before="240" w:after="60"/>
      <w:outlineLvl w:val="4"/>
    </w:pPr>
    <w:rPr>
      <w:rFonts w:ascii="Comic Sans MS" w:hAnsi="Comic Sans MS"/>
      <w:color w:val="003300"/>
      <w:sz w:val="26"/>
    </w:rPr>
  </w:style>
  <w:style w:type="paragraph" w:styleId="Heading6">
    <w:name w:val="heading 6"/>
    <w:basedOn w:val="Normal"/>
    <w:next w:val="Normal"/>
    <w:qFormat/>
    <w:pPr>
      <w:spacing w:before="240" w:after="60"/>
      <w:outlineLvl w:val="5"/>
    </w:pPr>
    <w:rPr>
      <w:b/>
      <w:color w:val="0033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869C2"/>
    <w:pPr>
      <w:tabs>
        <w:tab w:val="center" w:pos="4320"/>
        <w:tab w:val="right" w:pos="8640"/>
      </w:tabs>
    </w:pPr>
  </w:style>
  <w:style w:type="paragraph" w:customStyle="1" w:styleId="Address2">
    <w:name w:val="Address 2"/>
    <w:basedOn w:val="Normal"/>
    <w:pPr>
      <w:spacing w:line="280" w:lineRule="atLeast"/>
    </w:pPr>
    <w:rPr>
      <w:rFonts w:eastAsia="Times New Roman"/>
      <w:b/>
      <w:caps/>
      <w:sz w:val="20"/>
    </w:rPr>
  </w:style>
  <w:style w:type="paragraph" w:customStyle="1" w:styleId="Address1">
    <w:name w:val="Address 1"/>
    <w:basedOn w:val="Normal"/>
    <w:pPr>
      <w:spacing w:line="240" w:lineRule="atLeast"/>
    </w:pPr>
    <w:rPr>
      <w:rFonts w:eastAsia="Times New Roman"/>
      <w:sz w:val="20"/>
    </w:rPr>
  </w:style>
  <w:style w:type="paragraph" w:customStyle="1" w:styleId="AddressCorrection">
    <w:name w:val="Address Correction"/>
    <w:basedOn w:val="Normal"/>
    <w:pPr>
      <w:spacing w:before="120"/>
    </w:pPr>
    <w:rPr>
      <w:rFonts w:eastAsia="Times New Roman"/>
      <w:i/>
      <w:sz w:val="16"/>
    </w:rPr>
  </w:style>
  <w:style w:type="paragraph" w:customStyle="1" w:styleId="OrgInfo">
    <w:name w:val="Org Info"/>
    <w:basedOn w:val="Normal"/>
    <w:pPr>
      <w:spacing w:line="200" w:lineRule="atLeast"/>
    </w:pPr>
    <w:rPr>
      <w:rFonts w:eastAsia="Times New Roman"/>
      <w:sz w:val="16"/>
    </w:rPr>
  </w:style>
  <w:style w:type="paragraph" w:customStyle="1" w:styleId="PanelHeader">
    <w:name w:val="Panel Header"/>
    <w:basedOn w:val="Heading1"/>
    <w:rsid w:val="00316978"/>
    <w:pPr>
      <w:spacing w:after="120"/>
    </w:pPr>
    <w:rPr>
      <w:color w:val="003300"/>
      <w:sz w:val="28"/>
    </w:rPr>
  </w:style>
  <w:style w:type="paragraph" w:customStyle="1" w:styleId="Sign-up">
    <w:name w:val="Sign-up"/>
    <w:basedOn w:val="Normal"/>
    <w:pPr>
      <w:spacing w:line="220" w:lineRule="atLeast"/>
    </w:pPr>
    <w:rPr>
      <w:rFonts w:eastAsia="Times New Roman"/>
      <w:b/>
      <w:i/>
      <w:sz w:val="16"/>
    </w:rPr>
  </w:style>
  <w:style w:type="paragraph" w:customStyle="1" w:styleId="Event">
    <w:name w:val="Event"/>
    <w:basedOn w:val="Normal"/>
    <w:rsid w:val="00956369"/>
    <w:pPr>
      <w:spacing w:after="120" w:line="220" w:lineRule="atLeast"/>
    </w:pPr>
    <w:rPr>
      <w:rFonts w:eastAsia="Times New Roman"/>
      <w:sz w:val="18"/>
      <w:szCs w:val="18"/>
    </w:rPr>
  </w:style>
  <w:style w:type="paragraph" w:styleId="BodyText">
    <w:name w:val="Body Text"/>
    <w:basedOn w:val="Normal"/>
    <w:pPr>
      <w:spacing w:after="120" w:line="280" w:lineRule="atLeast"/>
    </w:pPr>
    <w:rPr>
      <w:rFonts w:eastAsia="Times New Roman"/>
      <w:sz w:val="19"/>
    </w:rPr>
  </w:style>
  <w:style w:type="paragraph" w:customStyle="1" w:styleId="Contact">
    <w:name w:val="Contact"/>
    <w:basedOn w:val="Normal"/>
    <w:rPr>
      <w:rFonts w:eastAsia="Times New Roman"/>
      <w:color w:val="000000"/>
      <w:kern w:val="28"/>
      <w:sz w:val="22"/>
    </w:rPr>
  </w:style>
  <w:style w:type="paragraph" w:customStyle="1" w:styleId="Masthead">
    <w:name w:val="Masthead"/>
    <w:basedOn w:val="Heading1"/>
    <w:rsid w:val="00EE28B3"/>
    <w:pPr>
      <w:jc w:val="center"/>
    </w:pPr>
    <w:rPr>
      <w:kern w:val="28"/>
      <w:szCs w:val="48"/>
    </w:rPr>
  </w:style>
  <w:style w:type="paragraph" w:customStyle="1" w:styleId="Tagline">
    <w:name w:val="Tagline"/>
    <w:basedOn w:val="Normal"/>
    <w:rsid w:val="00EE28B3"/>
    <w:pPr>
      <w:jc w:val="right"/>
    </w:pPr>
    <w:rPr>
      <w:rFonts w:eastAsia="Times New Roman"/>
      <w:kern w:val="28"/>
      <w:sz w:val="26"/>
    </w:rPr>
  </w:style>
  <w:style w:type="paragraph" w:customStyle="1" w:styleId="Caption">
    <w:name w:val="Caption."/>
    <w:basedOn w:val="Normal"/>
    <w:rsid w:val="00F20B86"/>
    <w:pPr>
      <w:spacing w:line="200" w:lineRule="atLeast"/>
      <w:jc w:val="center"/>
    </w:pPr>
    <w:rPr>
      <w:rFonts w:eastAsia="Times New Roman"/>
      <w:i/>
      <w:kern w:val="28"/>
      <w:sz w:val="16"/>
      <w:szCs w:val="16"/>
    </w:rPr>
  </w:style>
  <w:style w:type="paragraph" w:customStyle="1" w:styleId="OrgName1">
    <w:name w:val="Org Name 1"/>
    <w:basedOn w:val="Normal"/>
    <w:rPr>
      <w:rFonts w:eastAsia="Times New Roman"/>
      <w:kern w:val="28"/>
    </w:rPr>
  </w:style>
  <w:style w:type="character" w:customStyle="1" w:styleId="Heading2Char">
    <w:name w:val="Heading 2 Char"/>
    <w:basedOn w:val="DefaultParagraphFont"/>
    <w:link w:val="Heading2"/>
    <w:rsid w:val="00834F2C"/>
    <w:rPr>
      <w:rFonts w:ascii="Trebuchet MS" w:eastAsia="Times New Roman" w:hAnsi="Trebuchet MS"/>
      <w:b/>
      <w:sz w:val="40"/>
      <w:szCs w:val="40"/>
    </w:rPr>
  </w:style>
  <w:style w:type="paragraph" w:styleId="BalloonText">
    <w:name w:val="Balloon Text"/>
    <w:basedOn w:val="Normal"/>
    <w:link w:val="BalloonTextChar"/>
    <w:uiPriority w:val="99"/>
    <w:semiHidden/>
    <w:unhideWhenUsed/>
    <w:rsid w:val="00CA5321"/>
    <w:rPr>
      <w:rFonts w:ascii="Tahoma" w:hAnsi="Tahoma" w:cs="Tahoma"/>
      <w:sz w:val="16"/>
      <w:szCs w:val="16"/>
    </w:rPr>
  </w:style>
  <w:style w:type="character" w:customStyle="1" w:styleId="BalloonTextChar">
    <w:name w:val="Balloon Text Char"/>
    <w:basedOn w:val="DefaultParagraphFont"/>
    <w:link w:val="BalloonText"/>
    <w:uiPriority w:val="99"/>
    <w:semiHidden/>
    <w:rsid w:val="00CA5321"/>
    <w:rPr>
      <w:rFonts w:ascii="Tahoma" w:hAnsi="Tahoma" w:cs="Tahoma"/>
      <w:sz w:val="16"/>
      <w:szCs w:val="16"/>
    </w:rPr>
  </w:style>
  <w:style w:type="paragraph" w:styleId="ListParagraph">
    <w:name w:val="List Paragraph"/>
    <w:basedOn w:val="Normal"/>
    <w:uiPriority w:val="34"/>
    <w:qFormat/>
    <w:rsid w:val="005F059B"/>
    <w:pPr>
      <w:ind w:left="720"/>
      <w:contextualSpacing/>
    </w:pPr>
  </w:style>
  <w:style w:type="character" w:styleId="Hyperlink">
    <w:name w:val="Hyperlink"/>
    <w:basedOn w:val="DefaultParagraphFont"/>
    <w:uiPriority w:val="99"/>
    <w:unhideWhenUsed/>
    <w:rsid w:val="00D65441"/>
    <w:rPr>
      <w:color w:val="0000FF" w:themeColor="hyperlink"/>
      <w:u w:val="single"/>
    </w:rPr>
  </w:style>
  <w:style w:type="paragraph" w:styleId="Footer">
    <w:name w:val="footer"/>
    <w:basedOn w:val="Normal"/>
    <w:link w:val="FooterChar"/>
    <w:uiPriority w:val="99"/>
    <w:unhideWhenUsed/>
    <w:rsid w:val="00AA0DCD"/>
    <w:pPr>
      <w:tabs>
        <w:tab w:val="center" w:pos="4680"/>
        <w:tab w:val="right" w:pos="9360"/>
      </w:tabs>
    </w:pPr>
  </w:style>
  <w:style w:type="character" w:customStyle="1" w:styleId="FooterChar">
    <w:name w:val="Footer Char"/>
    <w:basedOn w:val="DefaultParagraphFont"/>
    <w:link w:val="Footer"/>
    <w:uiPriority w:val="99"/>
    <w:rsid w:val="00AA0DCD"/>
    <w:rPr>
      <w:rFonts w:ascii="Trebuchet MS" w:hAnsi="Trebuchet MS"/>
      <w:sz w:val="24"/>
      <w:szCs w:val="24"/>
    </w:rPr>
  </w:style>
  <w:style w:type="paragraph" w:styleId="NormalWeb">
    <w:name w:val="Normal (Web)"/>
    <w:basedOn w:val="Normal"/>
    <w:uiPriority w:val="99"/>
    <w:unhideWhenUsed/>
    <w:rsid w:val="006E1EF6"/>
    <w:pPr>
      <w:spacing w:before="100" w:beforeAutospacing="1" w:after="100" w:afterAutospacing="1"/>
    </w:pPr>
    <w:rPr>
      <w:rFonts w:ascii="Helvetica" w:eastAsia="Times New Roman" w:hAnsi="Helvetica"/>
      <w:color w:val="73737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239792">
      <w:bodyDiv w:val="1"/>
      <w:marLeft w:val="0"/>
      <w:marRight w:val="0"/>
      <w:marTop w:val="0"/>
      <w:marBottom w:val="0"/>
      <w:divBdr>
        <w:top w:val="none" w:sz="0" w:space="0" w:color="auto"/>
        <w:left w:val="none" w:sz="0" w:space="0" w:color="auto"/>
        <w:bottom w:val="none" w:sz="0" w:space="0" w:color="auto"/>
        <w:right w:val="none" w:sz="0" w:space="0" w:color="auto"/>
      </w:divBdr>
      <w:divsChild>
        <w:div w:id="338773391">
          <w:marLeft w:val="0"/>
          <w:marRight w:val="0"/>
          <w:marTop w:val="0"/>
          <w:marBottom w:val="0"/>
          <w:divBdr>
            <w:top w:val="none" w:sz="0" w:space="0" w:color="auto"/>
            <w:left w:val="none" w:sz="0" w:space="0" w:color="auto"/>
            <w:bottom w:val="none" w:sz="0" w:space="0" w:color="auto"/>
            <w:right w:val="none" w:sz="0" w:space="0" w:color="auto"/>
          </w:divBdr>
          <w:divsChild>
            <w:div w:id="1892764724">
              <w:marLeft w:val="0"/>
              <w:marRight w:val="0"/>
              <w:marTop w:val="0"/>
              <w:marBottom w:val="0"/>
              <w:divBdr>
                <w:top w:val="none" w:sz="0" w:space="0" w:color="auto"/>
                <w:left w:val="none" w:sz="0" w:space="0" w:color="auto"/>
                <w:bottom w:val="none" w:sz="0" w:space="0" w:color="auto"/>
                <w:right w:val="none" w:sz="0" w:space="0" w:color="auto"/>
              </w:divBdr>
              <w:divsChild>
                <w:div w:id="735981624">
                  <w:marLeft w:val="0"/>
                  <w:marRight w:val="0"/>
                  <w:marTop w:val="0"/>
                  <w:marBottom w:val="0"/>
                  <w:divBdr>
                    <w:top w:val="none" w:sz="0" w:space="0" w:color="auto"/>
                    <w:left w:val="none" w:sz="0" w:space="0" w:color="auto"/>
                    <w:bottom w:val="none" w:sz="0" w:space="0" w:color="auto"/>
                    <w:right w:val="none" w:sz="0" w:space="0" w:color="auto"/>
                  </w:divBdr>
                  <w:divsChild>
                    <w:div w:id="553393852">
                      <w:marLeft w:val="0"/>
                      <w:marRight w:val="0"/>
                      <w:marTop w:val="0"/>
                      <w:marBottom w:val="0"/>
                      <w:divBdr>
                        <w:top w:val="none" w:sz="0" w:space="0" w:color="auto"/>
                        <w:left w:val="none" w:sz="0" w:space="0" w:color="auto"/>
                        <w:bottom w:val="none" w:sz="0" w:space="0" w:color="auto"/>
                        <w:right w:val="none" w:sz="0" w:space="0" w:color="auto"/>
                      </w:divBdr>
                      <w:divsChild>
                        <w:div w:id="1949122622">
                          <w:marLeft w:val="0"/>
                          <w:marRight w:val="0"/>
                          <w:marTop w:val="0"/>
                          <w:marBottom w:val="0"/>
                          <w:divBdr>
                            <w:top w:val="none" w:sz="0" w:space="0" w:color="auto"/>
                            <w:left w:val="none" w:sz="0" w:space="0" w:color="auto"/>
                            <w:bottom w:val="none" w:sz="0" w:space="0" w:color="auto"/>
                            <w:right w:val="none" w:sz="0" w:space="0" w:color="auto"/>
                          </w:divBdr>
                          <w:divsChild>
                            <w:div w:id="416174132">
                              <w:marLeft w:val="0"/>
                              <w:marRight w:val="0"/>
                              <w:marTop w:val="0"/>
                              <w:marBottom w:val="0"/>
                              <w:divBdr>
                                <w:top w:val="none" w:sz="0" w:space="0" w:color="auto"/>
                                <w:left w:val="none" w:sz="0" w:space="0" w:color="auto"/>
                                <w:bottom w:val="none" w:sz="0" w:space="0" w:color="auto"/>
                                <w:right w:val="none" w:sz="0" w:space="0" w:color="auto"/>
                              </w:divBdr>
                              <w:divsChild>
                                <w:div w:id="643433303">
                                  <w:marLeft w:val="0"/>
                                  <w:marRight w:val="0"/>
                                  <w:marTop w:val="0"/>
                                  <w:marBottom w:val="0"/>
                                  <w:divBdr>
                                    <w:top w:val="none" w:sz="0" w:space="0" w:color="auto"/>
                                    <w:left w:val="none" w:sz="0" w:space="0" w:color="auto"/>
                                    <w:bottom w:val="none" w:sz="0" w:space="0" w:color="auto"/>
                                    <w:right w:val="none" w:sz="0" w:space="0" w:color="auto"/>
                                  </w:divBdr>
                                  <w:divsChild>
                                    <w:div w:id="1963880577">
                                      <w:marLeft w:val="0"/>
                                      <w:marRight w:val="0"/>
                                      <w:marTop w:val="0"/>
                                      <w:marBottom w:val="0"/>
                                      <w:divBdr>
                                        <w:top w:val="none" w:sz="0" w:space="0" w:color="auto"/>
                                        <w:left w:val="none" w:sz="0" w:space="0" w:color="auto"/>
                                        <w:bottom w:val="none" w:sz="0" w:space="0" w:color="auto"/>
                                        <w:right w:val="none" w:sz="0" w:space="0" w:color="auto"/>
                                      </w:divBdr>
                                      <w:divsChild>
                                        <w:div w:id="208433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9232385">
      <w:bodyDiv w:val="1"/>
      <w:marLeft w:val="0"/>
      <w:marRight w:val="0"/>
      <w:marTop w:val="0"/>
      <w:marBottom w:val="0"/>
      <w:divBdr>
        <w:top w:val="none" w:sz="0" w:space="0" w:color="auto"/>
        <w:left w:val="none" w:sz="0" w:space="0" w:color="auto"/>
        <w:bottom w:val="none" w:sz="0" w:space="0" w:color="auto"/>
        <w:right w:val="none" w:sz="0" w:space="0" w:color="auto"/>
      </w:divBdr>
    </w:div>
    <w:div w:id="1952855778">
      <w:bodyDiv w:val="1"/>
      <w:marLeft w:val="0"/>
      <w:marRight w:val="0"/>
      <w:marTop w:val="0"/>
      <w:marBottom w:val="0"/>
      <w:divBdr>
        <w:top w:val="none" w:sz="0" w:space="0" w:color="auto"/>
        <w:left w:val="none" w:sz="0" w:space="0" w:color="auto"/>
        <w:bottom w:val="none" w:sz="0" w:space="0" w:color="auto"/>
        <w:right w:val="none" w:sz="0" w:space="0" w:color="auto"/>
      </w:divBdr>
      <w:divsChild>
        <w:div w:id="1673751235">
          <w:marLeft w:val="0"/>
          <w:marRight w:val="0"/>
          <w:marTop w:val="0"/>
          <w:marBottom w:val="0"/>
          <w:divBdr>
            <w:top w:val="single" w:sz="2" w:space="0" w:color="auto"/>
            <w:left w:val="single" w:sz="2" w:space="0" w:color="auto"/>
            <w:bottom w:val="single" w:sz="2" w:space="0" w:color="auto"/>
            <w:right w:val="single" w:sz="2" w:space="0" w:color="auto"/>
          </w:divBdr>
        </w:div>
      </w:divsChild>
    </w:div>
    <w:div w:id="196761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0" Type="http://schemas.openxmlformats.org/officeDocument/2006/relationships/image" Target="media/image10.gi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slok\AppData\Roaming\Microsoft\Templates\Event%20brochu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Event brochure.dot</Template>
  <TotalTime>434</TotalTime>
  <Pages>2</Pages>
  <Words>6</Words>
  <Characters>77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breslok</dc:creator>
  <cp:lastModifiedBy>breslok</cp:lastModifiedBy>
  <cp:revision>11</cp:revision>
  <cp:lastPrinted>2016-06-13T17:47:00Z</cp:lastPrinted>
  <dcterms:created xsi:type="dcterms:W3CDTF">2016-06-03T14:04:00Z</dcterms:created>
  <dcterms:modified xsi:type="dcterms:W3CDTF">2016-06-16T17:33:00Z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TC010178201033</vt:lpwstr>
  </property>
</Properties>
</file>